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77" w:rsidRPr="00393130" w:rsidRDefault="00FF4577" w:rsidP="00393130">
      <w:pPr>
        <w:pStyle w:val="Bezmezer"/>
        <w:jc w:val="center"/>
        <w:rPr>
          <w:b/>
        </w:rPr>
      </w:pPr>
      <w:bookmarkStart w:id="0" w:name="_GoBack"/>
      <w:bookmarkEnd w:id="0"/>
      <w:r w:rsidRPr="00393130">
        <w:rPr>
          <w:b/>
        </w:rPr>
        <w:t>Z á p i s</w:t>
      </w:r>
    </w:p>
    <w:p w:rsidR="00FF4577" w:rsidRPr="000659CB" w:rsidRDefault="00FF4577" w:rsidP="00FF4577">
      <w:pPr>
        <w:pBdr>
          <w:bottom w:val="single" w:sz="6" w:space="1" w:color="auto"/>
        </w:pBdr>
        <w:jc w:val="center"/>
        <w:rPr>
          <w:rFonts w:ascii="Verdana" w:hAnsi="Verdana"/>
          <w:b/>
          <w:sz w:val="20"/>
          <w:szCs w:val="20"/>
        </w:rPr>
      </w:pPr>
      <w:r w:rsidRPr="000659CB">
        <w:rPr>
          <w:rFonts w:ascii="Verdana" w:hAnsi="Verdana"/>
          <w:b/>
          <w:sz w:val="20"/>
          <w:szCs w:val="20"/>
        </w:rPr>
        <w:t xml:space="preserve">ze 37. zasedání zastupitelstva Obce Bratčice, konaného dne </w:t>
      </w:r>
      <w:proofErr w:type="gramStart"/>
      <w:r w:rsidRPr="000659CB">
        <w:rPr>
          <w:rFonts w:ascii="Verdana" w:hAnsi="Verdana"/>
          <w:b/>
          <w:sz w:val="20"/>
          <w:szCs w:val="20"/>
        </w:rPr>
        <w:t>28.01.2014</w:t>
      </w:r>
      <w:proofErr w:type="gramEnd"/>
      <w:r w:rsidRPr="000659CB">
        <w:rPr>
          <w:rFonts w:ascii="Verdana" w:hAnsi="Verdana"/>
          <w:b/>
          <w:sz w:val="20"/>
          <w:szCs w:val="20"/>
        </w:rPr>
        <w:t xml:space="preserve"> od 18.00 hod. v zasedací  místnosti Obecního úřadu Bratčice</w:t>
      </w:r>
    </w:p>
    <w:p w:rsidR="004576A2" w:rsidRDefault="004576A2" w:rsidP="00FF4577">
      <w:pPr>
        <w:jc w:val="both"/>
        <w:rPr>
          <w:rFonts w:ascii="Verdana" w:hAnsi="Verdana"/>
        </w:rPr>
      </w:pPr>
    </w:p>
    <w:p w:rsidR="00FF4577" w:rsidRPr="000659CB" w:rsidRDefault="00FF4577" w:rsidP="00FF4577">
      <w:pPr>
        <w:jc w:val="both"/>
        <w:rPr>
          <w:rFonts w:ascii="Verdana" w:hAnsi="Verdana"/>
          <w:sz w:val="20"/>
          <w:szCs w:val="20"/>
        </w:rPr>
      </w:pPr>
      <w:r w:rsidRPr="000659CB">
        <w:rPr>
          <w:rFonts w:ascii="Verdana" w:hAnsi="Verdana"/>
          <w:sz w:val="20"/>
          <w:szCs w:val="20"/>
        </w:rPr>
        <w:t>přítomni: dle prezenční listiny</w:t>
      </w:r>
    </w:p>
    <w:p w:rsidR="00FF4577" w:rsidRPr="000659CB" w:rsidRDefault="00FF4577" w:rsidP="00FF4577">
      <w:pPr>
        <w:jc w:val="both"/>
        <w:rPr>
          <w:rFonts w:ascii="Verdana" w:hAnsi="Verdana"/>
          <w:sz w:val="20"/>
          <w:szCs w:val="20"/>
        </w:rPr>
      </w:pPr>
      <w:proofErr w:type="gramStart"/>
      <w:r w:rsidRPr="000659CB">
        <w:rPr>
          <w:rFonts w:ascii="Verdana" w:hAnsi="Verdana"/>
          <w:sz w:val="20"/>
          <w:szCs w:val="20"/>
        </w:rPr>
        <w:t>omluveni : V.</w:t>
      </w:r>
      <w:proofErr w:type="gramEnd"/>
      <w:r w:rsidRPr="000659CB">
        <w:rPr>
          <w:rFonts w:ascii="Verdana" w:hAnsi="Verdana"/>
          <w:sz w:val="20"/>
          <w:szCs w:val="20"/>
        </w:rPr>
        <w:t xml:space="preserve"> Kopřivová, P. Janek</w:t>
      </w:r>
    </w:p>
    <w:p w:rsidR="004576A2" w:rsidRPr="000659CB" w:rsidRDefault="004576A2" w:rsidP="00FF4577">
      <w:pPr>
        <w:spacing w:line="240" w:lineRule="auto"/>
        <w:jc w:val="both"/>
        <w:rPr>
          <w:rFonts w:ascii="Verdana" w:hAnsi="Verdana"/>
          <w:sz w:val="20"/>
          <w:szCs w:val="20"/>
        </w:rPr>
      </w:pP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 xml:space="preserve">Zasedání zahájil a řídil starosta Petr Haramach, MBA, přivítal přítomné, uvedl, že je přítomno 5 ze 7 členů zastupitelstva, takže zastupitelstvo je schopno usnášení ve všech věcech.  Navrhl, že zápis provede JUDr. </w:t>
      </w:r>
      <w:proofErr w:type="spellStart"/>
      <w:proofErr w:type="gramStart"/>
      <w:r w:rsidRPr="000659CB">
        <w:rPr>
          <w:rFonts w:ascii="Verdana" w:hAnsi="Verdana"/>
          <w:sz w:val="20"/>
          <w:szCs w:val="20"/>
        </w:rPr>
        <w:t>Schlesinger</w:t>
      </w:r>
      <w:proofErr w:type="spellEnd"/>
      <w:r w:rsidRPr="000659CB">
        <w:rPr>
          <w:rFonts w:ascii="Verdana" w:hAnsi="Verdana"/>
          <w:sz w:val="20"/>
          <w:szCs w:val="20"/>
        </w:rPr>
        <w:t xml:space="preserve">  a ověřovateli</w:t>
      </w:r>
      <w:proofErr w:type="gramEnd"/>
      <w:r w:rsidRPr="000659CB">
        <w:rPr>
          <w:rFonts w:ascii="Verdana" w:hAnsi="Verdana"/>
          <w:sz w:val="20"/>
          <w:szCs w:val="20"/>
        </w:rPr>
        <w:t xml:space="preserve"> navrhl pí. </w:t>
      </w:r>
      <w:r w:rsidR="000659CB" w:rsidRPr="000659CB">
        <w:rPr>
          <w:rFonts w:ascii="Verdana" w:hAnsi="Verdana"/>
          <w:sz w:val="20"/>
          <w:szCs w:val="20"/>
        </w:rPr>
        <w:t>I</w:t>
      </w:r>
      <w:r w:rsidRPr="000659CB">
        <w:rPr>
          <w:rFonts w:ascii="Verdana" w:hAnsi="Verdana"/>
          <w:sz w:val="20"/>
          <w:szCs w:val="20"/>
        </w:rPr>
        <w:t xml:space="preserve">ng. Janu </w:t>
      </w:r>
      <w:proofErr w:type="spellStart"/>
      <w:r w:rsidRPr="000659CB">
        <w:rPr>
          <w:rFonts w:ascii="Verdana" w:hAnsi="Verdana"/>
          <w:sz w:val="20"/>
          <w:szCs w:val="20"/>
        </w:rPr>
        <w:t>Jersenskou</w:t>
      </w:r>
      <w:proofErr w:type="spellEnd"/>
      <w:r w:rsidRPr="000659CB">
        <w:rPr>
          <w:rFonts w:ascii="Verdana" w:hAnsi="Verdana"/>
          <w:sz w:val="20"/>
          <w:szCs w:val="20"/>
        </w:rPr>
        <w:t xml:space="preserve"> a p. Romana Součka. Všichni s přijetím funkcí souhlasili. Poté přednesl návrh programu zasedání dle pozvánky</w:t>
      </w:r>
      <w:r w:rsidR="000659CB" w:rsidRPr="000659CB">
        <w:rPr>
          <w:rFonts w:ascii="Verdana" w:hAnsi="Verdana"/>
          <w:sz w:val="20"/>
          <w:szCs w:val="20"/>
        </w:rPr>
        <w:t>,</w:t>
      </w:r>
      <w:r w:rsidRPr="000659CB">
        <w:rPr>
          <w:rFonts w:ascii="Verdana" w:hAnsi="Verdana"/>
          <w:sz w:val="20"/>
          <w:szCs w:val="20"/>
        </w:rPr>
        <w:t xml:space="preserve"> doručené členům zastupitelstva s tím, že doplnil do bodu 5 různé. </w:t>
      </w:r>
    </w:p>
    <w:p w:rsidR="00FF4577" w:rsidRPr="000659CB" w:rsidRDefault="00FF4577" w:rsidP="00FF4577">
      <w:pPr>
        <w:pStyle w:val="Odstavecseseznamem"/>
        <w:numPr>
          <w:ilvl w:val="0"/>
          <w:numId w:val="1"/>
        </w:numPr>
        <w:spacing w:line="240" w:lineRule="auto"/>
        <w:jc w:val="both"/>
        <w:rPr>
          <w:rFonts w:ascii="Verdana" w:hAnsi="Verdana"/>
          <w:sz w:val="20"/>
          <w:szCs w:val="20"/>
        </w:rPr>
      </w:pPr>
      <w:r w:rsidRPr="000659CB">
        <w:rPr>
          <w:rFonts w:ascii="Verdana" w:hAnsi="Verdana"/>
          <w:sz w:val="20"/>
          <w:szCs w:val="20"/>
        </w:rPr>
        <w:t>Zahájení, kontrola účasti, určení ověřovatelů zápisu a zapisovatele</w:t>
      </w:r>
    </w:p>
    <w:p w:rsidR="00FF4577" w:rsidRPr="000659CB" w:rsidRDefault="00FF4577" w:rsidP="00FF4577">
      <w:pPr>
        <w:pStyle w:val="Odstavecseseznamem"/>
        <w:numPr>
          <w:ilvl w:val="0"/>
          <w:numId w:val="1"/>
        </w:numPr>
        <w:spacing w:line="240" w:lineRule="auto"/>
        <w:jc w:val="both"/>
        <w:rPr>
          <w:rFonts w:ascii="Verdana" w:hAnsi="Verdana"/>
          <w:sz w:val="20"/>
          <w:szCs w:val="20"/>
        </w:rPr>
      </w:pPr>
      <w:r w:rsidRPr="000659CB">
        <w:rPr>
          <w:rFonts w:ascii="Verdana" w:hAnsi="Verdana"/>
          <w:sz w:val="20"/>
          <w:szCs w:val="20"/>
        </w:rPr>
        <w:t>Rekapitulace činnosti OÚ a starosty od posledního zasedání</w:t>
      </w:r>
    </w:p>
    <w:p w:rsidR="00FF4577" w:rsidRPr="000659CB" w:rsidRDefault="00FF4577" w:rsidP="00FF4577">
      <w:pPr>
        <w:pStyle w:val="Odstavecseseznamem"/>
        <w:numPr>
          <w:ilvl w:val="0"/>
          <w:numId w:val="1"/>
        </w:numPr>
        <w:spacing w:line="240" w:lineRule="auto"/>
        <w:jc w:val="both"/>
        <w:rPr>
          <w:rFonts w:ascii="Verdana" w:hAnsi="Verdana"/>
          <w:sz w:val="20"/>
          <w:szCs w:val="20"/>
        </w:rPr>
      </w:pPr>
      <w:r w:rsidRPr="000659CB">
        <w:rPr>
          <w:rFonts w:ascii="Verdana" w:hAnsi="Verdana"/>
          <w:sz w:val="20"/>
          <w:szCs w:val="20"/>
        </w:rPr>
        <w:t>Stanovení místních poplatků na rok 2014</w:t>
      </w:r>
    </w:p>
    <w:p w:rsidR="00FF4577" w:rsidRPr="000659CB" w:rsidRDefault="00FF4577" w:rsidP="00FF4577">
      <w:pPr>
        <w:pStyle w:val="Odstavecseseznamem"/>
        <w:numPr>
          <w:ilvl w:val="0"/>
          <w:numId w:val="1"/>
        </w:numPr>
        <w:spacing w:line="240" w:lineRule="auto"/>
        <w:jc w:val="both"/>
        <w:rPr>
          <w:rFonts w:ascii="Verdana" w:hAnsi="Verdana"/>
          <w:sz w:val="20"/>
          <w:szCs w:val="20"/>
        </w:rPr>
      </w:pPr>
      <w:r w:rsidRPr="000659CB">
        <w:rPr>
          <w:rFonts w:ascii="Verdana" w:hAnsi="Verdana"/>
          <w:sz w:val="20"/>
          <w:szCs w:val="20"/>
        </w:rPr>
        <w:t>Inventarizace majetku – schválení závěrečné zprávy</w:t>
      </w:r>
    </w:p>
    <w:p w:rsidR="00FF4577" w:rsidRPr="000659CB" w:rsidRDefault="00533B22" w:rsidP="00FF4577">
      <w:pPr>
        <w:pStyle w:val="Odstavecseseznamem"/>
        <w:numPr>
          <w:ilvl w:val="0"/>
          <w:numId w:val="1"/>
        </w:numPr>
        <w:spacing w:line="240" w:lineRule="auto"/>
        <w:jc w:val="both"/>
        <w:rPr>
          <w:rFonts w:ascii="Verdana" w:hAnsi="Verdana"/>
          <w:sz w:val="20"/>
          <w:szCs w:val="20"/>
        </w:rPr>
      </w:pPr>
      <w:r>
        <w:rPr>
          <w:rFonts w:ascii="Verdana" w:hAnsi="Verdana"/>
          <w:sz w:val="20"/>
          <w:szCs w:val="20"/>
        </w:rPr>
        <w:t>Různé, d</w:t>
      </w:r>
      <w:r w:rsidR="00FF4577" w:rsidRPr="000659CB">
        <w:rPr>
          <w:rFonts w:ascii="Verdana" w:hAnsi="Verdana"/>
          <w:sz w:val="20"/>
          <w:szCs w:val="20"/>
        </w:rPr>
        <w:t>isku</w:t>
      </w:r>
      <w:r>
        <w:rPr>
          <w:rFonts w:ascii="Verdana" w:hAnsi="Verdana"/>
          <w:sz w:val="20"/>
          <w:szCs w:val="20"/>
        </w:rPr>
        <w:t>z</w:t>
      </w:r>
      <w:r w:rsidR="00FF4577" w:rsidRPr="000659CB">
        <w:rPr>
          <w:rFonts w:ascii="Verdana" w:hAnsi="Verdana"/>
          <w:sz w:val="20"/>
          <w:szCs w:val="20"/>
        </w:rPr>
        <w:t>e a závěr</w:t>
      </w: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Vyzval přítomné k připomínkám a doplňujícím návrhům, když jich nebylo, dal o návrhu hlasovat.</w:t>
      </w: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Hlasování: Pro 5, proti 0, zdržel se 0.</w:t>
      </w: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Program zasedání byl schválen.</w:t>
      </w:r>
    </w:p>
    <w:p w:rsidR="00FF4577" w:rsidRPr="000659CB" w:rsidRDefault="00FF4577" w:rsidP="00FF4577">
      <w:pPr>
        <w:spacing w:line="240" w:lineRule="auto"/>
        <w:jc w:val="both"/>
        <w:rPr>
          <w:rFonts w:ascii="Verdana" w:hAnsi="Verdana"/>
          <w:sz w:val="20"/>
          <w:szCs w:val="20"/>
        </w:rPr>
      </w:pP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Ad 1.</w:t>
      </w: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Viz záhlaví zápisu</w:t>
      </w:r>
    </w:p>
    <w:p w:rsidR="00FF4577" w:rsidRPr="000659CB" w:rsidRDefault="00FF4577" w:rsidP="00FF4577">
      <w:pPr>
        <w:spacing w:line="240" w:lineRule="auto"/>
        <w:jc w:val="both"/>
        <w:rPr>
          <w:sz w:val="20"/>
          <w:szCs w:val="20"/>
        </w:rPr>
      </w:pP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Ad 2.</w:t>
      </w:r>
    </w:p>
    <w:p w:rsidR="00FF4577" w:rsidRPr="000659CB" w:rsidRDefault="000659CB" w:rsidP="00FF4577">
      <w:pPr>
        <w:spacing w:line="240" w:lineRule="auto"/>
        <w:jc w:val="both"/>
        <w:rPr>
          <w:rFonts w:ascii="Verdana" w:hAnsi="Verdana"/>
          <w:sz w:val="20"/>
          <w:szCs w:val="20"/>
        </w:rPr>
      </w:pPr>
      <w:r w:rsidRPr="000659CB">
        <w:rPr>
          <w:rFonts w:ascii="Verdana" w:hAnsi="Verdana"/>
          <w:sz w:val="20"/>
          <w:szCs w:val="20"/>
        </w:rPr>
        <w:t>S</w:t>
      </w:r>
      <w:r w:rsidR="00B767FB" w:rsidRPr="000659CB">
        <w:rPr>
          <w:rFonts w:ascii="Verdana" w:hAnsi="Verdana"/>
          <w:sz w:val="20"/>
          <w:szCs w:val="20"/>
        </w:rPr>
        <w:t xml:space="preserve">tarosta přednesl rekapitulaci činnosti </w:t>
      </w:r>
      <w:r w:rsidR="00533B22">
        <w:rPr>
          <w:rFonts w:ascii="Verdana" w:hAnsi="Verdana"/>
          <w:sz w:val="20"/>
          <w:szCs w:val="20"/>
        </w:rPr>
        <w:t xml:space="preserve">starosty a obecního úřadu od minulého zasedání zastupitelstva </w:t>
      </w:r>
      <w:r w:rsidR="00B767FB" w:rsidRPr="000659CB">
        <w:rPr>
          <w:rFonts w:ascii="Verdana" w:hAnsi="Verdana"/>
          <w:sz w:val="20"/>
          <w:szCs w:val="20"/>
        </w:rPr>
        <w:t>s využitím písemné rekapitulace předané přítomným členům zastupitelstva. Podal vysvětlení ohl</w:t>
      </w:r>
      <w:r w:rsidRPr="000659CB">
        <w:rPr>
          <w:rFonts w:ascii="Verdana" w:hAnsi="Verdana"/>
          <w:sz w:val="20"/>
          <w:szCs w:val="20"/>
        </w:rPr>
        <w:t>edně</w:t>
      </w:r>
      <w:r w:rsidR="00B767FB" w:rsidRPr="000659CB">
        <w:rPr>
          <w:rFonts w:ascii="Verdana" w:hAnsi="Verdana"/>
          <w:sz w:val="20"/>
          <w:szCs w:val="20"/>
        </w:rPr>
        <w:t xml:space="preserve"> biodegradační jednotky Bratčice, obhlídky ploch pro dodělání chodníků a komunikací</w:t>
      </w:r>
      <w:r w:rsidR="00BE798B" w:rsidRPr="000659CB">
        <w:rPr>
          <w:rFonts w:ascii="Verdana" w:hAnsi="Verdana"/>
          <w:sz w:val="20"/>
          <w:szCs w:val="20"/>
        </w:rPr>
        <w:t xml:space="preserve"> a jednání u soudu ohl</w:t>
      </w:r>
      <w:r w:rsidRPr="000659CB">
        <w:rPr>
          <w:rFonts w:ascii="Verdana" w:hAnsi="Verdana"/>
          <w:sz w:val="20"/>
          <w:szCs w:val="20"/>
        </w:rPr>
        <w:t>edně</w:t>
      </w:r>
      <w:r w:rsidR="00BE798B" w:rsidRPr="000659CB">
        <w:rPr>
          <w:rFonts w:ascii="Verdana" w:hAnsi="Verdana"/>
          <w:sz w:val="20"/>
          <w:szCs w:val="20"/>
        </w:rPr>
        <w:t xml:space="preserve"> </w:t>
      </w:r>
      <w:r w:rsidR="00533B22">
        <w:rPr>
          <w:rFonts w:ascii="Verdana" w:hAnsi="Verdana"/>
          <w:sz w:val="20"/>
          <w:szCs w:val="20"/>
        </w:rPr>
        <w:t xml:space="preserve">určení, že pozemky </w:t>
      </w:r>
      <w:proofErr w:type="spellStart"/>
      <w:r w:rsidR="00533B22">
        <w:rPr>
          <w:rFonts w:ascii="Verdana" w:hAnsi="Verdana"/>
          <w:sz w:val="20"/>
          <w:szCs w:val="20"/>
        </w:rPr>
        <w:t>parc</w:t>
      </w:r>
      <w:proofErr w:type="spellEnd"/>
      <w:r w:rsidR="00533B22">
        <w:rPr>
          <w:rFonts w:ascii="Verdana" w:hAnsi="Verdana"/>
          <w:sz w:val="20"/>
          <w:szCs w:val="20"/>
        </w:rPr>
        <w:t xml:space="preserve">. </w:t>
      </w:r>
      <w:proofErr w:type="gramStart"/>
      <w:r w:rsidR="00533B22">
        <w:rPr>
          <w:rFonts w:ascii="Verdana" w:hAnsi="Verdana"/>
          <w:sz w:val="20"/>
          <w:szCs w:val="20"/>
        </w:rPr>
        <w:t>č.</w:t>
      </w:r>
      <w:proofErr w:type="gramEnd"/>
      <w:r w:rsidR="00533B22">
        <w:rPr>
          <w:rFonts w:ascii="Verdana" w:hAnsi="Verdana"/>
          <w:sz w:val="20"/>
          <w:szCs w:val="20"/>
        </w:rPr>
        <w:t xml:space="preserve"> 34, 138 a 419 přešly ze zákona do vlastnictví Obce Bratčice</w:t>
      </w:r>
      <w:r w:rsidR="00BE798B" w:rsidRPr="000659CB">
        <w:rPr>
          <w:rFonts w:ascii="Verdana" w:hAnsi="Verdana"/>
          <w:sz w:val="20"/>
          <w:szCs w:val="20"/>
        </w:rPr>
        <w:t>, jednání bylo odročeno</w:t>
      </w:r>
      <w:r w:rsidR="00533B22">
        <w:rPr>
          <w:rFonts w:ascii="Verdana" w:hAnsi="Verdana"/>
          <w:sz w:val="20"/>
          <w:szCs w:val="20"/>
        </w:rPr>
        <w:t xml:space="preserve"> za účelem doplnění skutkových tvrzení a důkazních návrhů</w:t>
      </w:r>
      <w:r w:rsidR="00BE798B" w:rsidRPr="000659CB">
        <w:rPr>
          <w:rFonts w:ascii="Verdana" w:hAnsi="Verdana"/>
          <w:sz w:val="20"/>
          <w:szCs w:val="20"/>
        </w:rPr>
        <w:t>.</w:t>
      </w:r>
    </w:p>
    <w:p w:rsidR="00BE798B" w:rsidRPr="000659CB" w:rsidRDefault="00BE798B" w:rsidP="00FF4577">
      <w:pPr>
        <w:spacing w:line="240" w:lineRule="auto"/>
        <w:jc w:val="both"/>
        <w:rPr>
          <w:rFonts w:ascii="Verdana" w:hAnsi="Verdana"/>
          <w:sz w:val="20"/>
          <w:szCs w:val="20"/>
        </w:rPr>
      </w:pPr>
      <w:r w:rsidRPr="000659CB">
        <w:rPr>
          <w:rFonts w:ascii="Verdana" w:hAnsi="Verdana"/>
          <w:sz w:val="20"/>
          <w:szCs w:val="20"/>
        </w:rPr>
        <w:t>Zastupitelstvo vzalo na vědomí.</w:t>
      </w:r>
    </w:p>
    <w:p w:rsidR="00BE798B" w:rsidRPr="000659CB" w:rsidRDefault="00BE798B" w:rsidP="00FF4577">
      <w:pPr>
        <w:spacing w:line="240" w:lineRule="auto"/>
        <w:jc w:val="both"/>
        <w:rPr>
          <w:rFonts w:ascii="Verdana" w:hAnsi="Verdana"/>
          <w:sz w:val="20"/>
          <w:szCs w:val="20"/>
        </w:rPr>
      </w:pPr>
    </w:p>
    <w:p w:rsidR="00BE798B" w:rsidRPr="000659CB" w:rsidRDefault="00BE798B" w:rsidP="00FF4577">
      <w:pPr>
        <w:spacing w:line="240" w:lineRule="auto"/>
        <w:jc w:val="both"/>
        <w:rPr>
          <w:rFonts w:ascii="Verdana" w:hAnsi="Verdana"/>
          <w:sz w:val="20"/>
          <w:szCs w:val="20"/>
        </w:rPr>
      </w:pPr>
      <w:r w:rsidRPr="000659CB">
        <w:rPr>
          <w:rFonts w:ascii="Verdana" w:hAnsi="Verdana"/>
          <w:sz w:val="20"/>
          <w:szCs w:val="20"/>
        </w:rPr>
        <w:t>Ad 3.</w:t>
      </w:r>
    </w:p>
    <w:p w:rsidR="00BE798B" w:rsidRPr="000659CB" w:rsidRDefault="000659CB" w:rsidP="00FF4577">
      <w:pPr>
        <w:spacing w:line="240" w:lineRule="auto"/>
        <w:jc w:val="both"/>
        <w:rPr>
          <w:rFonts w:ascii="Verdana" w:hAnsi="Verdana"/>
          <w:b/>
          <w:sz w:val="20"/>
          <w:szCs w:val="20"/>
        </w:rPr>
      </w:pPr>
      <w:r w:rsidRPr="000659CB">
        <w:rPr>
          <w:rFonts w:ascii="Verdana" w:hAnsi="Verdana"/>
          <w:sz w:val="20"/>
          <w:szCs w:val="20"/>
        </w:rPr>
        <w:t>S</w:t>
      </w:r>
      <w:r w:rsidR="00BE798B" w:rsidRPr="000659CB">
        <w:rPr>
          <w:rFonts w:ascii="Verdana" w:hAnsi="Verdana"/>
          <w:sz w:val="20"/>
          <w:szCs w:val="20"/>
        </w:rPr>
        <w:t xml:space="preserve">tarosta navrhl, aby místní poplatky podle OZV 1/2013 zůstaly ve stejné výši. Po projednání přednesl návrh </w:t>
      </w:r>
      <w:r w:rsidR="00BE798B" w:rsidRPr="000659CB">
        <w:rPr>
          <w:rFonts w:ascii="Verdana" w:hAnsi="Verdana"/>
          <w:b/>
          <w:sz w:val="20"/>
          <w:szCs w:val="20"/>
        </w:rPr>
        <w:t>usnesení:</w:t>
      </w:r>
    </w:p>
    <w:p w:rsidR="00BE798B" w:rsidRPr="000659CB" w:rsidRDefault="00BE798B" w:rsidP="00FF4577">
      <w:pPr>
        <w:spacing w:line="240" w:lineRule="auto"/>
        <w:jc w:val="both"/>
        <w:rPr>
          <w:rFonts w:ascii="Verdana" w:hAnsi="Verdana"/>
          <w:sz w:val="20"/>
          <w:szCs w:val="20"/>
        </w:rPr>
      </w:pPr>
      <w:r w:rsidRPr="000659CB">
        <w:rPr>
          <w:rFonts w:ascii="Verdana" w:hAnsi="Verdana"/>
          <w:sz w:val="20"/>
          <w:szCs w:val="20"/>
        </w:rPr>
        <w:t xml:space="preserve">Zastupitelstvo schvaluje, aby výše místních poplatků podle vyhlášky </w:t>
      </w:r>
      <w:r w:rsidR="001A28BF">
        <w:rPr>
          <w:rFonts w:ascii="Verdana" w:hAnsi="Verdana"/>
          <w:sz w:val="20"/>
          <w:szCs w:val="20"/>
        </w:rPr>
        <w:t>č.</w:t>
      </w:r>
      <w:r w:rsidRPr="000659CB">
        <w:rPr>
          <w:rFonts w:ascii="Verdana" w:hAnsi="Verdana"/>
          <w:sz w:val="20"/>
          <w:szCs w:val="20"/>
        </w:rPr>
        <w:t>1/2013 zůstala i pro rok 2014 ve stejné výši</w:t>
      </w:r>
      <w:r w:rsidR="001A28BF">
        <w:rPr>
          <w:rFonts w:ascii="Verdana" w:hAnsi="Verdana"/>
          <w:sz w:val="20"/>
          <w:szCs w:val="20"/>
        </w:rPr>
        <w:t xml:space="preserve">. V tomto smyslu schvaluje zastupitelstvo obce obecně </w:t>
      </w:r>
      <w:r w:rsidR="001A28BF">
        <w:rPr>
          <w:rFonts w:ascii="Verdana" w:hAnsi="Verdana"/>
          <w:sz w:val="20"/>
          <w:szCs w:val="20"/>
        </w:rPr>
        <w:lastRenderedPageBreak/>
        <w:t xml:space="preserve">závaznou vyhlášku č. 1/2014 „O místních poplatcích“, </w:t>
      </w:r>
      <w:r w:rsidR="00533B22">
        <w:rPr>
          <w:rFonts w:ascii="Verdana" w:hAnsi="Verdana"/>
          <w:sz w:val="20"/>
          <w:szCs w:val="20"/>
        </w:rPr>
        <w:t xml:space="preserve">která nahrazuje </w:t>
      </w:r>
      <w:proofErr w:type="gramStart"/>
      <w:r w:rsidR="00533B22">
        <w:rPr>
          <w:rFonts w:ascii="Verdana" w:hAnsi="Verdana"/>
          <w:sz w:val="20"/>
          <w:szCs w:val="20"/>
        </w:rPr>
        <w:t>dosavadní  OZV</w:t>
      </w:r>
      <w:proofErr w:type="gramEnd"/>
      <w:r w:rsidR="00533B22">
        <w:rPr>
          <w:rFonts w:ascii="Verdana" w:hAnsi="Verdana"/>
          <w:sz w:val="20"/>
          <w:szCs w:val="20"/>
        </w:rPr>
        <w:t xml:space="preserve"> 1/2013, </w:t>
      </w:r>
      <w:r w:rsidR="001A28BF">
        <w:rPr>
          <w:rFonts w:ascii="Verdana" w:hAnsi="Verdana"/>
          <w:sz w:val="20"/>
          <w:szCs w:val="20"/>
        </w:rPr>
        <w:t>včetně</w:t>
      </w:r>
      <w:r w:rsidRPr="000659CB">
        <w:rPr>
          <w:rFonts w:ascii="Verdana" w:hAnsi="Verdana"/>
          <w:sz w:val="20"/>
          <w:szCs w:val="20"/>
        </w:rPr>
        <w:t xml:space="preserve"> přílohy k vyhlášce ohl</w:t>
      </w:r>
      <w:r w:rsidR="000659CB" w:rsidRPr="000659CB">
        <w:rPr>
          <w:rFonts w:ascii="Verdana" w:hAnsi="Verdana"/>
          <w:sz w:val="20"/>
          <w:szCs w:val="20"/>
        </w:rPr>
        <w:t>edně</w:t>
      </w:r>
      <w:r w:rsidRPr="000659CB">
        <w:rPr>
          <w:rFonts w:ascii="Verdana" w:hAnsi="Verdana"/>
          <w:sz w:val="20"/>
          <w:szCs w:val="20"/>
        </w:rPr>
        <w:t xml:space="preserve"> skutečných nákladů </w:t>
      </w:r>
      <w:r w:rsidR="001A28BF">
        <w:rPr>
          <w:rFonts w:ascii="Verdana" w:hAnsi="Verdana"/>
          <w:sz w:val="20"/>
          <w:szCs w:val="20"/>
        </w:rPr>
        <w:t xml:space="preserve">na svoz </w:t>
      </w:r>
      <w:r w:rsidR="00533B22">
        <w:rPr>
          <w:rFonts w:ascii="Verdana" w:hAnsi="Verdana"/>
          <w:sz w:val="20"/>
          <w:szCs w:val="20"/>
        </w:rPr>
        <w:t xml:space="preserve">a likvidaci </w:t>
      </w:r>
      <w:r w:rsidR="001A28BF">
        <w:rPr>
          <w:rFonts w:ascii="Verdana" w:hAnsi="Verdana"/>
          <w:sz w:val="20"/>
          <w:szCs w:val="20"/>
        </w:rPr>
        <w:t xml:space="preserve">odpadů </w:t>
      </w:r>
      <w:r w:rsidRPr="000659CB">
        <w:rPr>
          <w:rFonts w:ascii="Verdana" w:hAnsi="Verdana"/>
          <w:sz w:val="20"/>
          <w:szCs w:val="20"/>
        </w:rPr>
        <w:t>v roce 2013.</w:t>
      </w:r>
    </w:p>
    <w:p w:rsidR="00BE798B" w:rsidRPr="000659CB" w:rsidRDefault="00BE798B" w:rsidP="00FF4577">
      <w:pPr>
        <w:spacing w:line="240" w:lineRule="auto"/>
        <w:jc w:val="both"/>
        <w:rPr>
          <w:rFonts w:ascii="Verdana" w:hAnsi="Verdana"/>
          <w:sz w:val="20"/>
          <w:szCs w:val="20"/>
        </w:rPr>
      </w:pPr>
      <w:r w:rsidRPr="000659CB">
        <w:rPr>
          <w:rFonts w:ascii="Verdana" w:hAnsi="Verdana"/>
          <w:sz w:val="20"/>
          <w:szCs w:val="20"/>
        </w:rPr>
        <w:t>Hlasování: Pro 5, proti 0, zdržel se 0.</w:t>
      </w:r>
    </w:p>
    <w:p w:rsidR="00BE798B" w:rsidRPr="000659CB" w:rsidRDefault="00BE798B" w:rsidP="00FF4577">
      <w:pPr>
        <w:spacing w:line="240" w:lineRule="auto"/>
        <w:jc w:val="both"/>
        <w:rPr>
          <w:rFonts w:ascii="Verdana" w:hAnsi="Verdana"/>
          <w:sz w:val="20"/>
          <w:szCs w:val="20"/>
        </w:rPr>
      </w:pPr>
      <w:r w:rsidRPr="000659CB">
        <w:rPr>
          <w:rFonts w:ascii="Verdana" w:hAnsi="Verdana"/>
          <w:sz w:val="20"/>
          <w:szCs w:val="20"/>
        </w:rPr>
        <w:t xml:space="preserve">Výše poplatků </w:t>
      </w:r>
      <w:r w:rsidR="001A28BF">
        <w:rPr>
          <w:rFonts w:ascii="Verdana" w:hAnsi="Verdana"/>
          <w:sz w:val="20"/>
          <w:szCs w:val="20"/>
        </w:rPr>
        <w:t xml:space="preserve">a OZV č. 1/2014 „O místních poplatcích“ byla schválena </w:t>
      </w:r>
      <w:r w:rsidRPr="000659CB">
        <w:rPr>
          <w:rFonts w:ascii="Verdana" w:hAnsi="Verdana"/>
          <w:sz w:val="20"/>
          <w:szCs w:val="20"/>
        </w:rPr>
        <w:t>usnesením č. 1</w:t>
      </w:r>
    </w:p>
    <w:p w:rsidR="00BE798B" w:rsidRPr="000659CB" w:rsidRDefault="00BE798B" w:rsidP="00FF4577">
      <w:pPr>
        <w:spacing w:line="240" w:lineRule="auto"/>
        <w:jc w:val="both"/>
        <w:rPr>
          <w:rFonts w:ascii="Verdana" w:hAnsi="Verdana"/>
          <w:sz w:val="20"/>
          <w:szCs w:val="20"/>
        </w:rPr>
      </w:pPr>
    </w:p>
    <w:p w:rsidR="00BE798B" w:rsidRPr="000659CB" w:rsidRDefault="00BE798B" w:rsidP="00FF4577">
      <w:pPr>
        <w:spacing w:line="240" w:lineRule="auto"/>
        <w:jc w:val="both"/>
        <w:rPr>
          <w:rFonts w:ascii="Verdana" w:hAnsi="Verdana"/>
          <w:sz w:val="20"/>
          <w:szCs w:val="20"/>
        </w:rPr>
      </w:pPr>
      <w:r w:rsidRPr="000659CB">
        <w:rPr>
          <w:rFonts w:ascii="Verdana" w:hAnsi="Verdana"/>
          <w:sz w:val="20"/>
          <w:szCs w:val="20"/>
        </w:rPr>
        <w:t>Ad 4.</w:t>
      </w:r>
    </w:p>
    <w:p w:rsidR="00BE798B" w:rsidRPr="000659CB" w:rsidRDefault="000659CB" w:rsidP="00FF4577">
      <w:pPr>
        <w:spacing w:line="240" w:lineRule="auto"/>
        <w:jc w:val="both"/>
        <w:rPr>
          <w:rFonts w:ascii="Verdana" w:hAnsi="Verdana"/>
          <w:b/>
          <w:sz w:val="20"/>
          <w:szCs w:val="20"/>
        </w:rPr>
      </w:pPr>
      <w:r w:rsidRPr="000659CB">
        <w:rPr>
          <w:rFonts w:ascii="Verdana" w:hAnsi="Verdana"/>
          <w:sz w:val="20"/>
          <w:szCs w:val="20"/>
        </w:rPr>
        <w:t>S</w:t>
      </w:r>
      <w:r w:rsidR="00BE798B" w:rsidRPr="000659CB">
        <w:rPr>
          <w:rFonts w:ascii="Verdana" w:hAnsi="Verdana"/>
          <w:sz w:val="20"/>
          <w:szCs w:val="20"/>
        </w:rPr>
        <w:t xml:space="preserve">tarosta vyzval pí. </w:t>
      </w:r>
      <w:r w:rsidRPr="000659CB">
        <w:rPr>
          <w:rFonts w:ascii="Verdana" w:hAnsi="Verdana"/>
          <w:sz w:val="20"/>
          <w:szCs w:val="20"/>
        </w:rPr>
        <w:t>I</w:t>
      </w:r>
      <w:r w:rsidR="00BE798B" w:rsidRPr="000659CB">
        <w:rPr>
          <w:rFonts w:ascii="Verdana" w:hAnsi="Verdana"/>
          <w:sz w:val="20"/>
          <w:szCs w:val="20"/>
        </w:rPr>
        <w:t xml:space="preserve">ng. </w:t>
      </w:r>
      <w:proofErr w:type="spellStart"/>
      <w:r w:rsidR="00BE798B" w:rsidRPr="000659CB">
        <w:rPr>
          <w:rFonts w:ascii="Verdana" w:hAnsi="Verdana"/>
          <w:sz w:val="20"/>
          <w:szCs w:val="20"/>
        </w:rPr>
        <w:t>Jersenskou</w:t>
      </w:r>
      <w:proofErr w:type="spellEnd"/>
      <w:r w:rsidR="00BE798B" w:rsidRPr="000659CB">
        <w:rPr>
          <w:rFonts w:ascii="Verdana" w:hAnsi="Verdana"/>
          <w:sz w:val="20"/>
          <w:szCs w:val="20"/>
        </w:rPr>
        <w:t>, předsedkyni inventarizační komise, aby seznámila zastupitelstvo s inventarizací majetku, závazků a pohledávek k </w:t>
      </w:r>
      <w:proofErr w:type="gramStart"/>
      <w:r w:rsidR="00BE798B" w:rsidRPr="000659CB">
        <w:rPr>
          <w:rFonts w:ascii="Verdana" w:hAnsi="Verdana"/>
          <w:sz w:val="20"/>
          <w:szCs w:val="20"/>
        </w:rPr>
        <w:t>31.12.2013</w:t>
      </w:r>
      <w:proofErr w:type="gramEnd"/>
      <w:r w:rsidR="00BE798B" w:rsidRPr="000659CB">
        <w:rPr>
          <w:rFonts w:ascii="Verdana" w:hAnsi="Verdana"/>
          <w:sz w:val="20"/>
          <w:szCs w:val="20"/>
        </w:rPr>
        <w:t xml:space="preserve">. </w:t>
      </w:r>
      <w:proofErr w:type="spellStart"/>
      <w:r w:rsidRPr="000659CB">
        <w:rPr>
          <w:rFonts w:ascii="Verdana" w:hAnsi="Verdana"/>
          <w:sz w:val="20"/>
          <w:szCs w:val="20"/>
        </w:rPr>
        <w:t>I</w:t>
      </w:r>
      <w:r w:rsidR="00BE798B" w:rsidRPr="000659CB">
        <w:rPr>
          <w:rFonts w:ascii="Verdana" w:hAnsi="Verdana"/>
          <w:sz w:val="20"/>
          <w:szCs w:val="20"/>
        </w:rPr>
        <w:t>ng.Jersenská</w:t>
      </w:r>
      <w:proofErr w:type="spellEnd"/>
      <w:r w:rsidR="00BE798B" w:rsidRPr="000659CB">
        <w:rPr>
          <w:rFonts w:ascii="Verdana" w:hAnsi="Verdana"/>
          <w:sz w:val="20"/>
          <w:szCs w:val="20"/>
        </w:rPr>
        <w:t xml:space="preserve"> přednesla závěrečnou zprávu a podala vysvětlení k bodům a inventurním soupisům. Poté starosta přednesl návrh </w:t>
      </w:r>
      <w:r w:rsidR="00BE798B" w:rsidRPr="000659CB">
        <w:rPr>
          <w:rFonts w:ascii="Verdana" w:hAnsi="Verdana"/>
          <w:b/>
          <w:sz w:val="20"/>
          <w:szCs w:val="20"/>
        </w:rPr>
        <w:t>usnesení:</w:t>
      </w:r>
    </w:p>
    <w:p w:rsidR="00BE798B" w:rsidRPr="000659CB" w:rsidRDefault="006E4D2F" w:rsidP="00FF4577">
      <w:pPr>
        <w:spacing w:line="240" w:lineRule="auto"/>
        <w:jc w:val="both"/>
        <w:rPr>
          <w:rFonts w:ascii="Verdana" w:hAnsi="Verdana"/>
          <w:sz w:val="20"/>
          <w:szCs w:val="20"/>
        </w:rPr>
      </w:pPr>
      <w:r w:rsidRPr="000659CB">
        <w:rPr>
          <w:rFonts w:ascii="Verdana" w:hAnsi="Verdana"/>
          <w:sz w:val="20"/>
          <w:szCs w:val="20"/>
        </w:rPr>
        <w:t xml:space="preserve">Zastupitelstvo schvaluje závěrečnou zprávu k inventarizaci majetku, závazků a pohledávek </w:t>
      </w:r>
      <w:r w:rsidR="00533B22">
        <w:rPr>
          <w:rFonts w:ascii="Verdana" w:hAnsi="Verdana"/>
          <w:sz w:val="20"/>
          <w:szCs w:val="20"/>
        </w:rPr>
        <w:t xml:space="preserve">Obce Bratčice </w:t>
      </w:r>
      <w:r w:rsidRPr="000659CB">
        <w:rPr>
          <w:rFonts w:ascii="Verdana" w:hAnsi="Verdana"/>
          <w:sz w:val="20"/>
          <w:szCs w:val="20"/>
        </w:rPr>
        <w:t>a současn</w:t>
      </w:r>
      <w:r w:rsidR="000659CB" w:rsidRPr="000659CB">
        <w:rPr>
          <w:rFonts w:ascii="Verdana" w:hAnsi="Verdana"/>
          <w:sz w:val="20"/>
          <w:szCs w:val="20"/>
        </w:rPr>
        <w:t>ě schvaluje i inventarizaci</w:t>
      </w:r>
      <w:r w:rsidR="00533B22">
        <w:rPr>
          <w:rFonts w:ascii="Verdana" w:hAnsi="Verdana"/>
          <w:sz w:val="20"/>
          <w:szCs w:val="20"/>
        </w:rPr>
        <w:t xml:space="preserve"> majetku </w:t>
      </w:r>
      <w:r w:rsidR="000659CB" w:rsidRPr="000659CB">
        <w:rPr>
          <w:rFonts w:ascii="Verdana" w:hAnsi="Verdana"/>
          <w:sz w:val="20"/>
          <w:szCs w:val="20"/>
        </w:rPr>
        <w:t>k </w:t>
      </w:r>
      <w:proofErr w:type="gramStart"/>
      <w:r w:rsidR="000659CB" w:rsidRPr="000659CB">
        <w:rPr>
          <w:rFonts w:ascii="Verdana" w:hAnsi="Verdana"/>
          <w:sz w:val="20"/>
          <w:szCs w:val="20"/>
        </w:rPr>
        <w:t>31</w:t>
      </w:r>
      <w:r w:rsidRPr="000659CB">
        <w:rPr>
          <w:rFonts w:ascii="Verdana" w:hAnsi="Verdana"/>
          <w:sz w:val="20"/>
          <w:szCs w:val="20"/>
        </w:rPr>
        <w:t>.12.2013</w:t>
      </w:r>
      <w:proofErr w:type="gramEnd"/>
      <w:r w:rsidRPr="000659CB">
        <w:rPr>
          <w:rFonts w:ascii="Verdana" w:hAnsi="Verdana"/>
          <w:sz w:val="20"/>
          <w:szCs w:val="20"/>
        </w:rPr>
        <w:t>.</w:t>
      </w:r>
    </w:p>
    <w:p w:rsidR="006E4D2F" w:rsidRPr="000659CB" w:rsidRDefault="006E4D2F" w:rsidP="00FF4577">
      <w:pPr>
        <w:spacing w:line="240" w:lineRule="auto"/>
        <w:jc w:val="both"/>
        <w:rPr>
          <w:rFonts w:ascii="Verdana" w:hAnsi="Verdana"/>
          <w:sz w:val="20"/>
          <w:szCs w:val="20"/>
        </w:rPr>
      </w:pPr>
      <w:r w:rsidRPr="000659CB">
        <w:rPr>
          <w:rFonts w:ascii="Verdana" w:hAnsi="Verdana"/>
          <w:sz w:val="20"/>
          <w:szCs w:val="20"/>
        </w:rPr>
        <w:t>Hlasování: pro 5, proti 0, zdržel se 0.</w:t>
      </w:r>
    </w:p>
    <w:p w:rsidR="006E4D2F" w:rsidRPr="000659CB" w:rsidRDefault="006E4D2F" w:rsidP="00FF4577">
      <w:pPr>
        <w:spacing w:line="240" w:lineRule="auto"/>
        <w:jc w:val="both"/>
        <w:rPr>
          <w:rFonts w:ascii="Verdana" w:hAnsi="Verdana"/>
          <w:sz w:val="20"/>
          <w:szCs w:val="20"/>
        </w:rPr>
      </w:pPr>
      <w:r w:rsidRPr="000659CB">
        <w:rPr>
          <w:rFonts w:ascii="Verdana" w:hAnsi="Verdana"/>
          <w:sz w:val="20"/>
          <w:szCs w:val="20"/>
        </w:rPr>
        <w:t>Inventarizace byla schválena usnesením č. 2</w:t>
      </w:r>
    </w:p>
    <w:p w:rsidR="006E4D2F" w:rsidRPr="000659CB" w:rsidRDefault="006E4D2F" w:rsidP="00FF4577">
      <w:pPr>
        <w:spacing w:line="240" w:lineRule="auto"/>
        <w:jc w:val="both"/>
        <w:rPr>
          <w:rFonts w:ascii="Verdana" w:hAnsi="Verdana"/>
          <w:sz w:val="20"/>
          <w:szCs w:val="20"/>
        </w:rPr>
      </w:pPr>
    </w:p>
    <w:p w:rsidR="006E4D2F" w:rsidRPr="000659CB" w:rsidRDefault="006E4D2F" w:rsidP="00FF4577">
      <w:pPr>
        <w:spacing w:line="240" w:lineRule="auto"/>
        <w:jc w:val="both"/>
        <w:rPr>
          <w:rFonts w:ascii="Verdana" w:hAnsi="Verdana"/>
          <w:sz w:val="20"/>
          <w:szCs w:val="20"/>
        </w:rPr>
      </w:pPr>
      <w:r w:rsidRPr="000659CB">
        <w:rPr>
          <w:rFonts w:ascii="Verdana" w:hAnsi="Verdana"/>
          <w:sz w:val="20"/>
          <w:szCs w:val="20"/>
        </w:rPr>
        <w:t>Ad 5.</w:t>
      </w:r>
    </w:p>
    <w:p w:rsidR="006E4D2F" w:rsidRPr="000659CB" w:rsidRDefault="006E4D2F" w:rsidP="00FF4577">
      <w:pPr>
        <w:spacing w:line="240" w:lineRule="auto"/>
        <w:jc w:val="both"/>
        <w:rPr>
          <w:rFonts w:ascii="Verdana" w:hAnsi="Verdana"/>
          <w:b/>
          <w:sz w:val="20"/>
          <w:szCs w:val="20"/>
        </w:rPr>
      </w:pPr>
      <w:r w:rsidRPr="000659CB">
        <w:rPr>
          <w:rFonts w:ascii="Verdana" w:hAnsi="Verdana"/>
          <w:sz w:val="20"/>
          <w:szCs w:val="20"/>
        </w:rPr>
        <w:t xml:space="preserve">Starosta přednesl přílohu č. 1 ke smlouvě </w:t>
      </w:r>
      <w:r w:rsidR="00533B22">
        <w:rPr>
          <w:rFonts w:ascii="Verdana" w:hAnsi="Verdana"/>
          <w:sz w:val="20"/>
          <w:szCs w:val="20"/>
        </w:rPr>
        <w:t xml:space="preserve">o shromažďování, sběru a likvidaci odpadu č. </w:t>
      </w:r>
      <w:r w:rsidRPr="000659CB">
        <w:rPr>
          <w:rFonts w:ascii="Verdana" w:hAnsi="Verdana"/>
          <w:sz w:val="20"/>
          <w:szCs w:val="20"/>
        </w:rPr>
        <w:t>13/08 se spol. KTS EKOLOGIE, s.r.o., týkající se počtu obyvatel</w:t>
      </w:r>
      <w:r w:rsidR="00533B22">
        <w:rPr>
          <w:rFonts w:ascii="Verdana" w:hAnsi="Verdana"/>
          <w:sz w:val="20"/>
          <w:szCs w:val="20"/>
        </w:rPr>
        <w:t xml:space="preserve"> Obce </w:t>
      </w:r>
      <w:r w:rsidRPr="000659CB">
        <w:rPr>
          <w:rFonts w:ascii="Verdana" w:hAnsi="Verdana"/>
          <w:sz w:val="20"/>
          <w:szCs w:val="20"/>
        </w:rPr>
        <w:t>k </w:t>
      </w:r>
      <w:proofErr w:type="gramStart"/>
      <w:r w:rsidR="000659CB" w:rsidRPr="000659CB">
        <w:rPr>
          <w:rFonts w:ascii="Verdana" w:hAnsi="Verdana"/>
          <w:sz w:val="20"/>
          <w:szCs w:val="20"/>
        </w:rPr>
        <w:t>0</w:t>
      </w:r>
      <w:r w:rsidRPr="000659CB">
        <w:rPr>
          <w:rFonts w:ascii="Verdana" w:hAnsi="Verdana"/>
          <w:sz w:val="20"/>
          <w:szCs w:val="20"/>
        </w:rPr>
        <w:t>1.</w:t>
      </w:r>
      <w:r w:rsidR="000659CB" w:rsidRPr="000659CB">
        <w:rPr>
          <w:rFonts w:ascii="Verdana" w:hAnsi="Verdana"/>
          <w:sz w:val="20"/>
          <w:szCs w:val="20"/>
        </w:rPr>
        <w:t>0</w:t>
      </w:r>
      <w:r w:rsidRPr="000659CB">
        <w:rPr>
          <w:rFonts w:ascii="Verdana" w:hAnsi="Verdana"/>
          <w:sz w:val="20"/>
          <w:szCs w:val="20"/>
        </w:rPr>
        <w:t>1.2014</w:t>
      </w:r>
      <w:proofErr w:type="gramEnd"/>
      <w:r w:rsidRPr="000659CB">
        <w:rPr>
          <w:rFonts w:ascii="Verdana" w:hAnsi="Verdana"/>
          <w:sz w:val="20"/>
          <w:szCs w:val="20"/>
        </w:rPr>
        <w:t xml:space="preserve"> a přednesl návrh </w:t>
      </w:r>
      <w:r w:rsidRPr="000659CB">
        <w:rPr>
          <w:rFonts w:ascii="Verdana" w:hAnsi="Verdana"/>
          <w:b/>
          <w:sz w:val="20"/>
          <w:szCs w:val="20"/>
        </w:rPr>
        <w:t>usnesení:</w:t>
      </w:r>
    </w:p>
    <w:p w:rsidR="006E4D2F" w:rsidRPr="000659CB" w:rsidRDefault="006E4D2F" w:rsidP="00FF4577">
      <w:pPr>
        <w:spacing w:line="240" w:lineRule="auto"/>
        <w:jc w:val="both"/>
        <w:rPr>
          <w:rFonts w:ascii="Verdana" w:hAnsi="Verdana"/>
          <w:sz w:val="20"/>
          <w:szCs w:val="20"/>
        </w:rPr>
      </w:pPr>
      <w:r w:rsidRPr="000659CB">
        <w:rPr>
          <w:rFonts w:ascii="Verdana" w:hAnsi="Verdana"/>
          <w:sz w:val="20"/>
          <w:szCs w:val="20"/>
        </w:rPr>
        <w:t>Zastupitelstvo schvaluje přílohu č. 1 specifikační list ke smlouvě o sběru a likvidaci odpadu 13/08 se spol. KTS EKOLOGIE, s.r.o. a pověřuje starostu podpisem této přílohy.</w:t>
      </w:r>
    </w:p>
    <w:p w:rsidR="006E4D2F" w:rsidRPr="000659CB" w:rsidRDefault="006E4D2F" w:rsidP="00FF4577">
      <w:pPr>
        <w:spacing w:line="240" w:lineRule="auto"/>
        <w:jc w:val="both"/>
        <w:rPr>
          <w:rFonts w:ascii="Verdana" w:hAnsi="Verdana"/>
          <w:sz w:val="20"/>
          <w:szCs w:val="20"/>
        </w:rPr>
      </w:pPr>
      <w:r w:rsidRPr="000659CB">
        <w:rPr>
          <w:rFonts w:ascii="Verdana" w:hAnsi="Verdana"/>
          <w:sz w:val="20"/>
          <w:szCs w:val="20"/>
        </w:rPr>
        <w:t>Hlasování: Pro 5, proti 0, zdržel se 0.</w:t>
      </w:r>
    </w:p>
    <w:p w:rsidR="006E4D2F" w:rsidRPr="000659CB" w:rsidRDefault="006E4D2F" w:rsidP="00FF4577">
      <w:pPr>
        <w:spacing w:line="240" w:lineRule="auto"/>
        <w:jc w:val="both"/>
        <w:rPr>
          <w:rFonts w:ascii="Verdana" w:hAnsi="Verdana"/>
          <w:sz w:val="20"/>
          <w:szCs w:val="20"/>
        </w:rPr>
      </w:pPr>
      <w:r w:rsidRPr="000659CB">
        <w:rPr>
          <w:rFonts w:ascii="Verdana" w:hAnsi="Verdana"/>
          <w:sz w:val="20"/>
          <w:szCs w:val="20"/>
        </w:rPr>
        <w:t>Příloha ke smlouvě byla schválena usnesením č. 3</w:t>
      </w:r>
    </w:p>
    <w:p w:rsidR="006E4D2F" w:rsidRPr="000659CB" w:rsidRDefault="006E4D2F" w:rsidP="00FF4577">
      <w:pPr>
        <w:spacing w:line="240" w:lineRule="auto"/>
        <w:jc w:val="both"/>
        <w:rPr>
          <w:rFonts w:ascii="Verdana" w:hAnsi="Verdana"/>
          <w:sz w:val="20"/>
          <w:szCs w:val="20"/>
        </w:rPr>
      </w:pPr>
    </w:p>
    <w:p w:rsidR="006E4D2F" w:rsidRPr="000659CB" w:rsidRDefault="006E4D2F" w:rsidP="00FF4577">
      <w:pPr>
        <w:spacing w:line="240" w:lineRule="auto"/>
        <w:jc w:val="both"/>
        <w:rPr>
          <w:rFonts w:ascii="Verdana" w:hAnsi="Verdana"/>
          <w:b/>
          <w:sz w:val="20"/>
          <w:szCs w:val="20"/>
        </w:rPr>
      </w:pPr>
      <w:r w:rsidRPr="000659CB">
        <w:rPr>
          <w:rFonts w:ascii="Verdana" w:hAnsi="Verdana"/>
          <w:sz w:val="20"/>
          <w:szCs w:val="20"/>
        </w:rPr>
        <w:t>Starosta předn</w:t>
      </w:r>
      <w:r w:rsidR="004C1C0B" w:rsidRPr="000659CB">
        <w:rPr>
          <w:rFonts w:ascii="Verdana" w:hAnsi="Verdana"/>
          <w:sz w:val="20"/>
          <w:szCs w:val="20"/>
        </w:rPr>
        <w:t xml:space="preserve">esl, podle návrhu předaného členům zastupitelstva, </w:t>
      </w:r>
      <w:r w:rsidRPr="000659CB">
        <w:rPr>
          <w:rFonts w:ascii="Verdana" w:hAnsi="Verdana"/>
          <w:sz w:val="20"/>
          <w:szCs w:val="20"/>
        </w:rPr>
        <w:t>Nařízení obce Bratčice č. 1/2014, kterým se vydává tržní řád obce podle § 102 odst. 4 zák. č. 128/2000 Sb. o obcích</w:t>
      </w:r>
      <w:r w:rsidR="004C1C0B" w:rsidRPr="000659CB">
        <w:rPr>
          <w:rFonts w:ascii="Verdana" w:hAnsi="Verdana"/>
          <w:sz w:val="20"/>
          <w:szCs w:val="20"/>
        </w:rPr>
        <w:t xml:space="preserve"> a který tvoří přílohu tohoto zápisu. Po diskuzi zastupitelstvo přijalo </w:t>
      </w:r>
      <w:r w:rsidR="004C1C0B" w:rsidRPr="000659CB">
        <w:rPr>
          <w:rFonts w:ascii="Verdana" w:hAnsi="Verdana"/>
          <w:b/>
          <w:sz w:val="20"/>
          <w:szCs w:val="20"/>
        </w:rPr>
        <w:t>usnesení:</w:t>
      </w:r>
    </w:p>
    <w:p w:rsidR="004C1C0B" w:rsidRPr="000659CB" w:rsidRDefault="004C1C0B" w:rsidP="00FF4577">
      <w:pPr>
        <w:spacing w:line="240" w:lineRule="auto"/>
        <w:jc w:val="both"/>
        <w:rPr>
          <w:rFonts w:ascii="Verdana" w:hAnsi="Verdana"/>
          <w:sz w:val="20"/>
          <w:szCs w:val="20"/>
        </w:rPr>
      </w:pPr>
      <w:r w:rsidRPr="000659CB">
        <w:rPr>
          <w:rFonts w:ascii="Verdana" w:hAnsi="Verdana"/>
          <w:sz w:val="20"/>
          <w:szCs w:val="20"/>
        </w:rPr>
        <w:t>Zastupitelstvo schvaluje nařízení obce Bratčice 1/2014, kterým se vydává tržní řád.</w:t>
      </w:r>
      <w:r w:rsidR="000659CB" w:rsidRPr="000659CB">
        <w:rPr>
          <w:rFonts w:ascii="Verdana" w:hAnsi="Verdana"/>
          <w:sz w:val="20"/>
          <w:szCs w:val="20"/>
        </w:rPr>
        <w:t xml:space="preserve"> Zastupitelstvo současně schválilo účinnost nařízení k </w:t>
      </w:r>
      <w:proofErr w:type="gramStart"/>
      <w:r w:rsidR="000659CB" w:rsidRPr="000659CB">
        <w:rPr>
          <w:rFonts w:ascii="Verdana" w:hAnsi="Verdana"/>
          <w:sz w:val="20"/>
          <w:szCs w:val="20"/>
        </w:rPr>
        <w:t>29.01.2014</w:t>
      </w:r>
      <w:proofErr w:type="gramEnd"/>
      <w:r w:rsidR="000659CB" w:rsidRPr="000659CB">
        <w:rPr>
          <w:rFonts w:ascii="Verdana" w:hAnsi="Verdana"/>
          <w:sz w:val="20"/>
          <w:szCs w:val="20"/>
        </w:rPr>
        <w:t>.</w:t>
      </w:r>
    </w:p>
    <w:p w:rsidR="004C1C0B" w:rsidRPr="000659CB" w:rsidRDefault="004C1C0B" w:rsidP="00FF4577">
      <w:pPr>
        <w:spacing w:line="240" w:lineRule="auto"/>
        <w:jc w:val="both"/>
        <w:rPr>
          <w:rFonts w:ascii="Verdana" w:hAnsi="Verdana"/>
          <w:sz w:val="20"/>
          <w:szCs w:val="20"/>
        </w:rPr>
      </w:pPr>
      <w:r w:rsidRPr="000659CB">
        <w:rPr>
          <w:rFonts w:ascii="Verdana" w:hAnsi="Verdana"/>
          <w:sz w:val="20"/>
          <w:szCs w:val="20"/>
        </w:rPr>
        <w:t>Hlasování: Pro 5, proti 0, zdržel se 0.</w:t>
      </w:r>
    </w:p>
    <w:p w:rsidR="004C1C0B" w:rsidRPr="000659CB" w:rsidRDefault="004C1C0B" w:rsidP="00FF4577">
      <w:pPr>
        <w:spacing w:line="240" w:lineRule="auto"/>
        <w:jc w:val="both"/>
        <w:rPr>
          <w:rFonts w:ascii="Verdana" w:hAnsi="Verdana"/>
          <w:sz w:val="20"/>
          <w:szCs w:val="20"/>
        </w:rPr>
      </w:pPr>
      <w:r w:rsidRPr="000659CB">
        <w:rPr>
          <w:rFonts w:ascii="Verdana" w:hAnsi="Verdana"/>
          <w:sz w:val="20"/>
          <w:szCs w:val="20"/>
        </w:rPr>
        <w:t>Nařízení obce 1/2014 bylo schváleno usnesením č. 4</w:t>
      </w:r>
    </w:p>
    <w:p w:rsidR="004C1C0B" w:rsidRPr="000659CB" w:rsidRDefault="004C1C0B" w:rsidP="00FF4577">
      <w:pPr>
        <w:spacing w:line="240" w:lineRule="auto"/>
        <w:jc w:val="both"/>
        <w:rPr>
          <w:rFonts w:ascii="Verdana" w:hAnsi="Verdana"/>
          <w:sz w:val="20"/>
          <w:szCs w:val="20"/>
        </w:rPr>
      </w:pPr>
    </w:p>
    <w:p w:rsidR="004C1C0B" w:rsidRPr="000659CB" w:rsidRDefault="004C1C0B" w:rsidP="00FF4577">
      <w:pPr>
        <w:spacing w:line="240" w:lineRule="auto"/>
        <w:jc w:val="both"/>
        <w:rPr>
          <w:rFonts w:ascii="Verdana" w:hAnsi="Verdana"/>
          <w:b/>
          <w:sz w:val="20"/>
          <w:szCs w:val="20"/>
        </w:rPr>
      </w:pPr>
      <w:r w:rsidRPr="000659CB">
        <w:rPr>
          <w:rFonts w:ascii="Verdana" w:hAnsi="Verdana"/>
          <w:sz w:val="20"/>
          <w:szCs w:val="20"/>
        </w:rPr>
        <w:t xml:space="preserve">Starosta přednesl návrh na valorizaci </w:t>
      </w:r>
      <w:r w:rsidR="00533B22">
        <w:rPr>
          <w:rFonts w:ascii="Verdana" w:hAnsi="Verdana"/>
          <w:sz w:val="20"/>
          <w:szCs w:val="20"/>
        </w:rPr>
        <w:t xml:space="preserve">nájemného podle </w:t>
      </w:r>
      <w:r w:rsidRPr="000659CB">
        <w:rPr>
          <w:rFonts w:ascii="Verdana" w:hAnsi="Verdana"/>
          <w:sz w:val="20"/>
          <w:szCs w:val="20"/>
        </w:rPr>
        <w:t>nájemních smluv</w:t>
      </w:r>
      <w:r w:rsidR="00533B22">
        <w:rPr>
          <w:rFonts w:ascii="Verdana" w:hAnsi="Verdana"/>
          <w:sz w:val="20"/>
          <w:szCs w:val="20"/>
        </w:rPr>
        <w:t xml:space="preserve"> uzavíraných Obcí jako pronajímatelkou</w:t>
      </w:r>
      <w:r w:rsidRPr="000659CB">
        <w:rPr>
          <w:rFonts w:ascii="Verdana" w:hAnsi="Verdana"/>
          <w:sz w:val="20"/>
          <w:szCs w:val="20"/>
        </w:rPr>
        <w:t xml:space="preserve"> a uložil místostarostovi zajistit </w:t>
      </w:r>
      <w:r w:rsidR="00533B22">
        <w:rPr>
          <w:rFonts w:ascii="Verdana" w:hAnsi="Verdana"/>
          <w:sz w:val="20"/>
          <w:szCs w:val="20"/>
        </w:rPr>
        <w:t xml:space="preserve">doklad pro </w:t>
      </w:r>
      <w:r w:rsidRPr="000659CB">
        <w:rPr>
          <w:rFonts w:ascii="Verdana" w:hAnsi="Verdana"/>
          <w:sz w:val="20"/>
          <w:szCs w:val="20"/>
        </w:rPr>
        <w:t xml:space="preserve">výši valorizace. Po diskuzi zastupitelstvo přijalo </w:t>
      </w:r>
      <w:r w:rsidRPr="000659CB">
        <w:rPr>
          <w:rFonts w:ascii="Verdana" w:hAnsi="Verdana"/>
          <w:b/>
          <w:sz w:val="20"/>
          <w:szCs w:val="20"/>
        </w:rPr>
        <w:t>usnesení:</w:t>
      </w:r>
    </w:p>
    <w:p w:rsidR="004C1C0B" w:rsidRPr="000659CB" w:rsidRDefault="004C1C0B" w:rsidP="00FF4577">
      <w:pPr>
        <w:spacing w:line="240" w:lineRule="auto"/>
        <w:jc w:val="both"/>
        <w:rPr>
          <w:rFonts w:ascii="Verdana" w:hAnsi="Verdana"/>
          <w:sz w:val="20"/>
          <w:szCs w:val="20"/>
        </w:rPr>
      </w:pPr>
      <w:r w:rsidRPr="000659CB">
        <w:rPr>
          <w:rFonts w:ascii="Verdana" w:hAnsi="Verdana"/>
          <w:sz w:val="20"/>
          <w:szCs w:val="20"/>
        </w:rPr>
        <w:t>Zastupitelstvo schvaluje valorizaci</w:t>
      </w:r>
      <w:r w:rsidR="00533B22">
        <w:rPr>
          <w:rFonts w:ascii="Verdana" w:hAnsi="Verdana"/>
          <w:sz w:val="20"/>
          <w:szCs w:val="20"/>
        </w:rPr>
        <w:t xml:space="preserve"> nájemného u</w:t>
      </w:r>
      <w:r w:rsidRPr="000659CB">
        <w:rPr>
          <w:rFonts w:ascii="Verdana" w:hAnsi="Verdana"/>
          <w:sz w:val="20"/>
          <w:szCs w:val="20"/>
        </w:rPr>
        <w:t xml:space="preserve"> nájemních smluv </w:t>
      </w:r>
      <w:r w:rsidR="00533B22">
        <w:rPr>
          <w:rFonts w:ascii="Verdana" w:hAnsi="Verdana"/>
          <w:sz w:val="20"/>
          <w:szCs w:val="20"/>
        </w:rPr>
        <w:t xml:space="preserve">uzavřených Obcí Bratčice jako pronajímatelkou </w:t>
      </w:r>
      <w:r w:rsidRPr="000659CB">
        <w:rPr>
          <w:rFonts w:ascii="Verdana" w:hAnsi="Verdana"/>
          <w:sz w:val="20"/>
          <w:szCs w:val="20"/>
        </w:rPr>
        <w:t xml:space="preserve">s účinností od nejbližšího měsíce po zjištění výše valorizace </w:t>
      </w:r>
      <w:r w:rsidRPr="000659CB">
        <w:rPr>
          <w:rFonts w:ascii="Verdana" w:hAnsi="Verdana"/>
          <w:sz w:val="20"/>
          <w:szCs w:val="20"/>
        </w:rPr>
        <w:lastRenderedPageBreak/>
        <w:t xml:space="preserve">a současně pověřuje místostarostu </w:t>
      </w:r>
      <w:r w:rsidR="00533B22">
        <w:rPr>
          <w:rFonts w:ascii="Verdana" w:hAnsi="Verdana"/>
          <w:sz w:val="20"/>
          <w:szCs w:val="20"/>
        </w:rPr>
        <w:t>opatřením dokladu pro zjištění</w:t>
      </w:r>
      <w:r w:rsidRPr="000659CB">
        <w:rPr>
          <w:rFonts w:ascii="Verdana" w:hAnsi="Verdana"/>
          <w:sz w:val="20"/>
          <w:szCs w:val="20"/>
        </w:rPr>
        <w:t xml:space="preserve"> výše valorizace pro rok 2014.</w:t>
      </w:r>
    </w:p>
    <w:p w:rsidR="004C1C0B" w:rsidRPr="000659CB" w:rsidRDefault="004C1C0B" w:rsidP="00FF4577">
      <w:pPr>
        <w:spacing w:line="240" w:lineRule="auto"/>
        <w:jc w:val="both"/>
        <w:rPr>
          <w:rFonts w:ascii="Verdana" w:hAnsi="Verdana"/>
          <w:sz w:val="20"/>
          <w:szCs w:val="20"/>
        </w:rPr>
      </w:pPr>
      <w:r w:rsidRPr="000659CB">
        <w:rPr>
          <w:rFonts w:ascii="Verdana" w:hAnsi="Verdana"/>
          <w:sz w:val="20"/>
          <w:szCs w:val="20"/>
        </w:rPr>
        <w:t>Hlasování: Pro 5, proti 0, zdržel se 0.</w:t>
      </w:r>
    </w:p>
    <w:p w:rsidR="004C1C0B" w:rsidRPr="000659CB" w:rsidRDefault="004C1C0B" w:rsidP="00FF4577">
      <w:pPr>
        <w:spacing w:line="240" w:lineRule="auto"/>
        <w:jc w:val="both"/>
        <w:rPr>
          <w:rFonts w:ascii="Verdana" w:hAnsi="Verdana"/>
          <w:sz w:val="20"/>
          <w:szCs w:val="20"/>
        </w:rPr>
      </w:pPr>
      <w:r w:rsidRPr="000659CB">
        <w:rPr>
          <w:rFonts w:ascii="Verdana" w:hAnsi="Verdana"/>
          <w:sz w:val="20"/>
          <w:szCs w:val="20"/>
        </w:rPr>
        <w:t xml:space="preserve">Valorizace </w:t>
      </w:r>
      <w:r w:rsidR="00FD558A">
        <w:rPr>
          <w:rFonts w:ascii="Verdana" w:hAnsi="Verdana"/>
          <w:sz w:val="20"/>
          <w:szCs w:val="20"/>
        </w:rPr>
        <w:t>pro rok 2014</w:t>
      </w:r>
      <w:r w:rsidRPr="000659CB">
        <w:rPr>
          <w:rFonts w:ascii="Verdana" w:hAnsi="Verdana"/>
          <w:sz w:val="20"/>
          <w:szCs w:val="20"/>
        </w:rPr>
        <w:t xml:space="preserve"> byla schválena usnesením č. 5</w:t>
      </w:r>
    </w:p>
    <w:p w:rsidR="004C1C0B" w:rsidRPr="000659CB" w:rsidRDefault="004C1C0B" w:rsidP="00FF4577">
      <w:pPr>
        <w:spacing w:line="240" w:lineRule="auto"/>
        <w:jc w:val="both"/>
        <w:rPr>
          <w:rFonts w:ascii="Verdana" w:hAnsi="Verdana"/>
          <w:sz w:val="20"/>
          <w:szCs w:val="20"/>
        </w:rPr>
      </w:pPr>
    </w:p>
    <w:p w:rsidR="004C1C0B" w:rsidRPr="000659CB" w:rsidRDefault="004C1C0B" w:rsidP="00FF4577">
      <w:pPr>
        <w:spacing w:line="240" w:lineRule="auto"/>
        <w:jc w:val="both"/>
        <w:rPr>
          <w:rFonts w:ascii="Verdana" w:hAnsi="Verdana"/>
          <w:b/>
          <w:sz w:val="20"/>
          <w:szCs w:val="20"/>
        </w:rPr>
      </w:pPr>
      <w:r w:rsidRPr="000659CB">
        <w:rPr>
          <w:rFonts w:ascii="Verdana" w:hAnsi="Verdana"/>
          <w:sz w:val="20"/>
          <w:szCs w:val="20"/>
        </w:rPr>
        <w:t>Starosta informoval o potřebě zakoupení nové rozhlasové ústředny</w:t>
      </w:r>
      <w:r w:rsidR="00FD558A">
        <w:rPr>
          <w:rFonts w:ascii="Verdana" w:hAnsi="Verdana"/>
          <w:sz w:val="20"/>
          <w:szCs w:val="20"/>
        </w:rPr>
        <w:t xml:space="preserve"> pro místní rozhlas </w:t>
      </w:r>
      <w:r w:rsidRPr="000659CB">
        <w:rPr>
          <w:rFonts w:ascii="Verdana" w:hAnsi="Verdana"/>
          <w:sz w:val="20"/>
          <w:szCs w:val="20"/>
        </w:rPr>
        <w:t>a výměn</w:t>
      </w:r>
      <w:r w:rsidR="000659CB" w:rsidRPr="000659CB">
        <w:rPr>
          <w:rFonts w:ascii="Verdana" w:hAnsi="Verdana"/>
          <w:sz w:val="20"/>
          <w:szCs w:val="20"/>
        </w:rPr>
        <w:t>y některých reproduktorů v obci</w:t>
      </w:r>
      <w:r w:rsidRPr="000659CB">
        <w:rPr>
          <w:rFonts w:ascii="Verdana" w:hAnsi="Verdana"/>
          <w:sz w:val="20"/>
          <w:szCs w:val="20"/>
        </w:rPr>
        <w:t xml:space="preserve">. Po diskuzi zastupitelstvo přijalo </w:t>
      </w:r>
      <w:r w:rsidRPr="000659CB">
        <w:rPr>
          <w:rFonts w:ascii="Verdana" w:hAnsi="Verdana"/>
          <w:b/>
          <w:sz w:val="20"/>
          <w:szCs w:val="20"/>
        </w:rPr>
        <w:t>usnesení:</w:t>
      </w:r>
    </w:p>
    <w:p w:rsidR="004C1C0B" w:rsidRPr="000659CB" w:rsidRDefault="004C1C0B" w:rsidP="00FF4577">
      <w:pPr>
        <w:spacing w:line="240" w:lineRule="auto"/>
        <w:jc w:val="both"/>
        <w:rPr>
          <w:rFonts w:ascii="Verdana" w:hAnsi="Verdana"/>
          <w:sz w:val="20"/>
          <w:szCs w:val="20"/>
        </w:rPr>
      </w:pPr>
      <w:r w:rsidRPr="000659CB">
        <w:rPr>
          <w:rFonts w:ascii="Verdana" w:hAnsi="Verdana"/>
          <w:sz w:val="20"/>
          <w:szCs w:val="20"/>
        </w:rPr>
        <w:t xml:space="preserve">Zastupitelstvo pověřuje starostu, aby podal výzvu k předložení nabídek na novou rozhlasovou ústřednu </w:t>
      </w:r>
      <w:r w:rsidR="00FD558A">
        <w:rPr>
          <w:rFonts w:ascii="Verdana" w:hAnsi="Verdana"/>
          <w:sz w:val="20"/>
          <w:szCs w:val="20"/>
        </w:rPr>
        <w:t xml:space="preserve">místního rozhlasu </w:t>
      </w:r>
      <w:r w:rsidRPr="000659CB">
        <w:rPr>
          <w:rFonts w:ascii="Verdana" w:hAnsi="Verdana"/>
          <w:sz w:val="20"/>
          <w:szCs w:val="20"/>
        </w:rPr>
        <w:t>a výměnu reproduktorů a ozvučení nově zastavěného území obce.</w:t>
      </w:r>
    </w:p>
    <w:p w:rsidR="004C1C0B" w:rsidRPr="000659CB" w:rsidRDefault="004C1C0B" w:rsidP="00FF4577">
      <w:pPr>
        <w:spacing w:line="240" w:lineRule="auto"/>
        <w:jc w:val="both"/>
        <w:rPr>
          <w:rFonts w:ascii="Verdana" w:hAnsi="Verdana"/>
          <w:sz w:val="20"/>
          <w:szCs w:val="20"/>
        </w:rPr>
      </w:pPr>
      <w:r w:rsidRPr="000659CB">
        <w:rPr>
          <w:rFonts w:ascii="Verdana" w:hAnsi="Verdana"/>
          <w:sz w:val="20"/>
          <w:szCs w:val="20"/>
        </w:rPr>
        <w:t>Hlasování: Pro 5, proti 0, zdržel se 0.</w:t>
      </w:r>
    </w:p>
    <w:p w:rsidR="004C1C0B" w:rsidRPr="000659CB" w:rsidRDefault="004C1C0B" w:rsidP="00FF4577">
      <w:pPr>
        <w:spacing w:line="240" w:lineRule="auto"/>
        <w:jc w:val="both"/>
        <w:rPr>
          <w:rFonts w:ascii="Verdana" w:hAnsi="Verdana"/>
          <w:sz w:val="20"/>
          <w:szCs w:val="20"/>
        </w:rPr>
      </w:pPr>
      <w:r w:rsidRPr="000659CB">
        <w:rPr>
          <w:rFonts w:ascii="Verdana" w:hAnsi="Verdana"/>
          <w:sz w:val="20"/>
          <w:szCs w:val="20"/>
        </w:rPr>
        <w:t>Usnesení č. 6 bylo schváleno.</w:t>
      </w:r>
    </w:p>
    <w:p w:rsidR="004C1C0B" w:rsidRPr="000659CB" w:rsidRDefault="004C1C0B" w:rsidP="00FF4577">
      <w:pPr>
        <w:spacing w:line="240" w:lineRule="auto"/>
        <w:jc w:val="both"/>
        <w:rPr>
          <w:rFonts w:ascii="Verdana" w:hAnsi="Verdana"/>
          <w:sz w:val="20"/>
          <w:szCs w:val="20"/>
        </w:rPr>
      </w:pPr>
    </w:p>
    <w:p w:rsidR="004C1C0B" w:rsidRPr="000659CB" w:rsidRDefault="000659CB" w:rsidP="00FF4577">
      <w:pPr>
        <w:spacing w:line="240" w:lineRule="auto"/>
        <w:jc w:val="both"/>
        <w:rPr>
          <w:rFonts w:ascii="Verdana" w:hAnsi="Verdana"/>
          <w:b/>
          <w:sz w:val="20"/>
          <w:szCs w:val="20"/>
        </w:rPr>
      </w:pPr>
      <w:r w:rsidRPr="000659CB">
        <w:rPr>
          <w:rFonts w:ascii="Verdana" w:hAnsi="Verdana"/>
          <w:sz w:val="20"/>
          <w:szCs w:val="20"/>
        </w:rPr>
        <w:t>S</w:t>
      </w:r>
      <w:r w:rsidR="004C1C0B" w:rsidRPr="000659CB">
        <w:rPr>
          <w:rFonts w:ascii="Verdana" w:hAnsi="Verdana"/>
          <w:sz w:val="20"/>
          <w:szCs w:val="20"/>
        </w:rPr>
        <w:t>tarosta přednesl žádosti sl. Lucie Vedralové, bytem Bratčice čp. 240 a pí. Marcely Jakšové, bytem Bratčice čp. 241</w:t>
      </w:r>
      <w:r w:rsidR="00251294" w:rsidRPr="000659CB">
        <w:rPr>
          <w:rFonts w:ascii="Verdana" w:hAnsi="Verdana"/>
          <w:sz w:val="20"/>
          <w:szCs w:val="20"/>
        </w:rPr>
        <w:t xml:space="preserve"> o posouzení a korekci spotřeby vody, kdy došlo </w:t>
      </w:r>
      <w:r w:rsidR="00FD558A">
        <w:rPr>
          <w:rFonts w:ascii="Verdana" w:hAnsi="Verdana"/>
          <w:sz w:val="20"/>
          <w:szCs w:val="20"/>
        </w:rPr>
        <w:t xml:space="preserve">v roce 2013 </w:t>
      </w:r>
      <w:r w:rsidR="00251294" w:rsidRPr="000659CB">
        <w:rPr>
          <w:rFonts w:ascii="Verdana" w:hAnsi="Verdana"/>
          <w:sz w:val="20"/>
          <w:szCs w:val="20"/>
        </w:rPr>
        <w:t xml:space="preserve">k velkému navýšení </w:t>
      </w:r>
      <w:r w:rsidRPr="000659CB">
        <w:rPr>
          <w:rFonts w:ascii="Verdana" w:hAnsi="Verdana"/>
          <w:sz w:val="20"/>
          <w:szCs w:val="20"/>
        </w:rPr>
        <w:t xml:space="preserve">spotřeby </w:t>
      </w:r>
      <w:r w:rsidR="00FD558A">
        <w:rPr>
          <w:rFonts w:ascii="Verdana" w:hAnsi="Verdana"/>
          <w:sz w:val="20"/>
          <w:szCs w:val="20"/>
        </w:rPr>
        <w:t xml:space="preserve">pitné vody </w:t>
      </w:r>
      <w:r w:rsidR="00251294" w:rsidRPr="000659CB">
        <w:rPr>
          <w:rFonts w:ascii="Verdana" w:hAnsi="Verdana"/>
          <w:sz w:val="20"/>
          <w:szCs w:val="20"/>
        </w:rPr>
        <w:t>oproti minulému roku. Jedná se v obou případech o zvýšení odběru únikem v rozvodech ve vlastnictví žadatelek. Po obhlídce byly žadatelky informovány, že je toto nutné řešit regulačním ventilem pro regulaci tlaku vody za vodoměrem. Po diskuzi a obavách členů zastupitelstva, že by mohlo docházet k dalším žádostem, kdy se nejedná o poruchu na veřejné části vodovodu</w:t>
      </w:r>
      <w:r w:rsidRPr="000659CB">
        <w:rPr>
          <w:rFonts w:ascii="Verdana" w:hAnsi="Verdana"/>
          <w:sz w:val="20"/>
          <w:szCs w:val="20"/>
        </w:rPr>
        <w:t>,</w:t>
      </w:r>
      <w:r w:rsidR="00251294" w:rsidRPr="000659CB">
        <w:rPr>
          <w:rFonts w:ascii="Verdana" w:hAnsi="Verdana"/>
          <w:sz w:val="20"/>
          <w:szCs w:val="20"/>
        </w:rPr>
        <w:t xml:space="preserve"> přednesl</w:t>
      </w:r>
      <w:r w:rsidR="00FD558A">
        <w:rPr>
          <w:rFonts w:ascii="Verdana" w:hAnsi="Verdana"/>
          <w:sz w:val="20"/>
          <w:szCs w:val="20"/>
        </w:rPr>
        <w:t xml:space="preserve"> starosta </w:t>
      </w:r>
      <w:proofErr w:type="gramStart"/>
      <w:r w:rsidR="00FD558A">
        <w:rPr>
          <w:rFonts w:ascii="Verdana" w:hAnsi="Verdana"/>
          <w:sz w:val="20"/>
          <w:szCs w:val="20"/>
        </w:rPr>
        <w:t xml:space="preserve">návrh </w:t>
      </w:r>
      <w:r w:rsidR="00251294" w:rsidRPr="000659CB">
        <w:rPr>
          <w:rFonts w:ascii="Verdana" w:hAnsi="Verdana"/>
          <w:sz w:val="20"/>
          <w:szCs w:val="20"/>
        </w:rPr>
        <w:t xml:space="preserve"> </w:t>
      </w:r>
      <w:r w:rsidR="00251294" w:rsidRPr="000659CB">
        <w:rPr>
          <w:rFonts w:ascii="Verdana" w:hAnsi="Verdana"/>
          <w:b/>
          <w:sz w:val="20"/>
          <w:szCs w:val="20"/>
        </w:rPr>
        <w:t>usnesení</w:t>
      </w:r>
      <w:proofErr w:type="gramEnd"/>
      <w:r w:rsidR="00251294" w:rsidRPr="000659CB">
        <w:rPr>
          <w:rFonts w:ascii="Verdana" w:hAnsi="Verdana"/>
          <w:b/>
          <w:sz w:val="20"/>
          <w:szCs w:val="20"/>
        </w:rPr>
        <w:t>:</w:t>
      </w:r>
    </w:p>
    <w:p w:rsidR="00251294" w:rsidRPr="000659CB" w:rsidRDefault="00251294" w:rsidP="00FF4577">
      <w:pPr>
        <w:spacing w:line="240" w:lineRule="auto"/>
        <w:jc w:val="both"/>
        <w:rPr>
          <w:rFonts w:ascii="Verdana" w:hAnsi="Verdana"/>
          <w:sz w:val="20"/>
          <w:szCs w:val="20"/>
        </w:rPr>
      </w:pPr>
      <w:r w:rsidRPr="000659CB">
        <w:rPr>
          <w:rFonts w:ascii="Verdana" w:hAnsi="Verdana"/>
          <w:sz w:val="20"/>
          <w:szCs w:val="20"/>
        </w:rPr>
        <w:t xml:space="preserve">Zastupitelstvo </w:t>
      </w:r>
      <w:r w:rsidR="000659CB" w:rsidRPr="000659CB">
        <w:rPr>
          <w:rFonts w:ascii="Verdana" w:hAnsi="Verdana"/>
          <w:sz w:val="20"/>
          <w:szCs w:val="20"/>
        </w:rPr>
        <w:t>rozhodlo</w:t>
      </w:r>
      <w:r w:rsidRPr="000659CB">
        <w:rPr>
          <w:rFonts w:ascii="Verdana" w:hAnsi="Verdana"/>
          <w:sz w:val="20"/>
          <w:szCs w:val="20"/>
        </w:rPr>
        <w:t xml:space="preserve"> nevyhovět žádostem sl. Vedralové a pí. Jakšové </w:t>
      </w:r>
      <w:r w:rsidR="000659CB" w:rsidRPr="000659CB">
        <w:rPr>
          <w:rFonts w:ascii="Verdana" w:hAnsi="Verdana"/>
          <w:sz w:val="20"/>
          <w:szCs w:val="20"/>
        </w:rPr>
        <w:t>o</w:t>
      </w:r>
      <w:r w:rsidRPr="000659CB">
        <w:rPr>
          <w:rFonts w:ascii="Verdana" w:hAnsi="Verdana"/>
          <w:sz w:val="20"/>
          <w:szCs w:val="20"/>
        </w:rPr>
        <w:t xml:space="preserve"> korekci </w:t>
      </w:r>
      <w:r w:rsidR="000659CB" w:rsidRPr="000659CB">
        <w:rPr>
          <w:rFonts w:ascii="Verdana" w:hAnsi="Verdana"/>
          <w:sz w:val="20"/>
          <w:szCs w:val="20"/>
        </w:rPr>
        <w:t>spotřeby vody za poslední odečtové období.</w:t>
      </w:r>
    </w:p>
    <w:p w:rsidR="00251294" w:rsidRPr="000659CB" w:rsidRDefault="00251294" w:rsidP="00FF4577">
      <w:pPr>
        <w:spacing w:line="240" w:lineRule="auto"/>
        <w:jc w:val="both"/>
        <w:rPr>
          <w:rFonts w:ascii="Verdana" w:hAnsi="Verdana"/>
          <w:sz w:val="20"/>
          <w:szCs w:val="20"/>
        </w:rPr>
      </w:pPr>
      <w:r w:rsidRPr="000659CB">
        <w:rPr>
          <w:rFonts w:ascii="Verdana" w:hAnsi="Verdana"/>
          <w:sz w:val="20"/>
          <w:szCs w:val="20"/>
        </w:rPr>
        <w:t>Hlasování: Pro 5, proti 0, zdržel se 0.</w:t>
      </w:r>
    </w:p>
    <w:p w:rsidR="00E13707" w:rsidRPr="000659CB" w:rsidRDefault="00251294" w:rsidP="00FF4577">
      <w:pPr>
        <w:spacing w:line="240" w:lineRule="auto"/>
        <w:jc w:val="both"/>
        <w:rPr>
          <w:rFonts w:ascii="Verdana" w:hAnsi="Verdana"/>
          <w:sz w:val="20"/>
          <w:szCs w:val="20"/>
        </w:rPr>
      </w:pPr>
      <w:r w:rsidRPr="000659CB">
        <w:rPr>
          <w:rFonts w:ascii="Verdana" w:hAnsi="Verdana"/>
          <w:sz w:val="20"/>
          <w:szCs w:val="20"/>
        </w:rPr>
        <w:t>Nevyhovění žádostem bylo schváleno usnesením č. 7</w:t>
      </w:r>
    </w:p>
    <w:p w:rsidR="00251294" w:rsidRPr="000659CB" w:rsidRDefault="00251294" w:rsidP="00FF4577">
      <w:pPr>
        <w:spacing w:line="240" w:lineRule="auto"/>
        <w:jc w:val="both"/>
        <w:rPr>
          <w:rFonts w:ascii="Verdana" w:hAnsi="Verdana"/>
          <w:sz w:val="20"/>
          <w:szCs w:val="20"/>
        </w:rPr>
      </w:pPr>
    </w:p>
    <w:p w:rsidR="00251294" w:rsidRPr="000659CB" w:rsidRDefault="00251294" w:rsidP="00FF4577">
      <w:pPr>
        <w:spacing w:line="240" w:lineRule="auto"/>
        <w:jc w:val="both"/>
        <w:rPr>
          <w:rFonts w:ascii="Verdana" w:hAnsi="Verdana"/>
          <w:b/>
          <w:sz w:val="20"/>
          <w:szCs w:val="20"/>
        </w:rPr>
      </w:pPr>
      <w:r w:rsidRPr="000659CB">
        <w:rPr>
          <w:rFonts w:ascii="Verdana" w:hAnsi="Verdana"/>
          <w:sz w:val="20"/>
          <w:szCs w:val="20"/>
        </w:rPr>
        <w:t xml:space="preserve">Pí. </w:t>
      </w:r>
      <w:proofErr w:type="spellStart"/>
      <w:r w:rsidRPr="000659CB">
        <w:rPr>
          <w:rFonts w:ascii="Verdana" w:hAnsi="Verdana"/>
          <w:sz w:val="20"/>
          <w:szCs w:val="20"/>
        </w:rPr>
        <w:t>Schlesingerová</w:t>
      </w:r>
      <w:proofErr w:type="spellEnd"/>
      <w:r w:rsidRPr="000659CB">
        <w:rPr>
          <w:rFonts w:ascii="Verdana" w:hAnsi="Verdana"/>
          <w:sz w:val="20"/>
          <w:szCs w:val="20"/>
        </w:rPr>
        <w:t xml:space="preserve"> vyzvala pí. </w:t>
      </w:r>
      <w:r w:rsidR="000659CB" w:rsidRPr="000659CB">
        <w:rPr>
          <w:rFonts w:ascii="Verdana" w:hAnsi="Verdana"/>
          <w:sz w:val="20"/>
          <w:szCs w:val="20"/>
        </w:rPr>
        <w:t>I</w:t>
      </w:r>
      <w:r w:rsidRPr="000659CB">
        <w:rPr>
          <w:rFonts w:ascii="Verdana" w:hAnsi="Verdana"/>
          <w:sz w:val="20"/>
          <w:szCs w:val="20"/>
        </w:rPr>
        <w:t xml:space="preserve">ng. </w:t>
      </w:r>
      <w:proofErr w:type="spellStart"/>
      <w:r w:rsidRPr="000659CB">
        <w:rPr>
          <w:rFonts w:ascii="Verdana" w:hAnsi="Verdana"/>
          <w:sz w:val="20"/>
          <w:szCs w:val="20"/>
        </w:rPr>
        <w:t>Jersenskou</w:t>
      </w:r>
      <w:proofErr w:type="spellEnd"/>
      <w:r w:rsidRPr="000659CB">
        <w:rPr>
          <w:rFonts w:ascii="Verdana" w:hAnsi="Verdana"/>
          <w:sz w:val="20"/>
          <w:szCs w:val="20"/>
        </w:rPr>
        <w:t>, aby přednesla návrh dle přílohy 1 k nařízení vlády č. 37/2003 Sb., ohl</w:t>
      </w:r>
      <w:r w:rsidR="000659CB" w:rsidRPr="000659CB">
        <w:rPr>
          <w:rFonts w:ascii="Verdana" w:hAnsi="Verdana"/>
          <w:sz w:val="20"/>
          <w:szCs w:val="20"/>
        </w:rPr>
        <w:t>edně</w:t>
      </w:r>
      <w:r w:rsidRPr="000659CB">
        <w:rPr>
          <w:rFonts w:ascii="Verdana" w:hAnsi="Verdana"/>
          <w:sz w:val="20"/>
          <w:szCs w:val="20"/>
        </w:rPr>
        <w:t xml:space="preserve"> odměňování členů zastupitelstva, kdy se změna týká pouze neuvolněného starosty.</w:t>
      </w:r>
      <w:r w:rsidR="00E13707" w:rsidRPr="000659CB">
        <w:rPr>
          <w:rFonts w:ascii="Verdana" w:hAnsi="Verdana"/>
          <w:sz w:val="20"/>
          <w:szCs w:val="20"/>
        </w:rPr>
        <w:t xml:space="preserve"> Poté starosta předal řízení jednání místostarostovi a opustil zasedací místnost. Pí. </w:t>
      </w:r>
      <w:r w:rsidR="000659CB" w:rsidRPr="000659CB">
        <w:rPr>
          <w:rFonts w:ascii="Verdana" w:hAnsi="Verdana"/>
          <w:sz w:val="20"/>
          <w:szCs w:val="20"/>
        </w:rPr>
        <w:t>I</w:t>
      </w:r>
      <w:r w:rsidR="00E13707" w:rsidRPr="000659CB">
        <w:rPr>
          <w:rFonts w:ascii="Verdana" w:hAnsi="Verdana"/>
          <w:sz w:val="20"/>
          <w:szCs w:val="20"/>
        </w:rPr>
        <w:t xml:space="preserve">ng. </w:t>
      </w:r>
      <w:proofErr w:type="spellStart"/>
      <w:r w:rsidR="00E13707" w:rsidRPr="000659CB">
        <w:rPr>
          <w:rFonts w:ascii="Verdana" w:hAnsi="Verdana"/>
          <w:sz w:val="20"/>
          <w:szCs w:val="20"/>
        </w:rPr>
        <w:t>Jersenská</w:t>
      </w:r>
      <w:proofErr w:type="spellEnd"/>
      <w:r w:rsidR="00E13707" w:rsidRPr="000659CB">
        <w:rPr>
          <w:rFonts w:ascii="Verdana" w:hAnsi="Verdana"/>
          <w:sz w:val="20"/>
          <w:szCs w:val="20"/>
        </w:rPr>
        <w:t xml:space="preserve"> sdělila, že byl z přílohy vyňat sloupek týkající se neuvolněného starosty a byl nahrazen textem, že odměna neuvolněného starosty může dosáhnout až 60 % odměny uvolněného starosty a přípatek 1.304,-- Kč za každých započatých 100 obyvatel zůstává. Po diskuzi místostarosta přednesl návrh </w:t>
      </w:r>
      <w:r w:rsidR="00E13707" w:rsidRPr="000659CB">
        <w:rPr>
          <w:rFonts w:ascii="Verdana" w:hAnsi="Verdana"/>
          <w:b/>
          <w:sz w:val="20"/>
          <w:szCs w:val="20"/>
        </w:rPr>
        <w:t>usnesení:</w:t>
      </w:r>
    </w:p>
    <w:p w:rsidR="00E13707" w:rsidRPr="000659CB" w:rsidRDefault="00E13707" w:rsidP="00FF4577">
      <w:pPr>
        <w:spacing w:line="240" w:lineRule="auto"/>
        <w:jc w:val="both"/>
        <w:rPr>
          <w:rFonts w:ascii="Verdana" w:hAnsi="Verdana"/>
          <w:sz w:val="20"/>
          <w:szCs w:val="20"/>
        </w:rPr>
      </w:pPr>
      <w:r w:rsidRPr="000659CB">
        <w:rPr>
          <w:rFonts w:ascii="Verdana" w:hAnsi="Verdana"/>
          <w:sz w:val="20"/>
          <w:szCs w:val="20"/>
        </w:rPr>
        <w:t>Zastupitelstvo schvaluje</w:t>
      </w:r>
      <w:r w:rsidR="00294CD2">
        <w:rPr>
          <w:rFonts w:ascii="Verdana" w:hAnsi="Verdana"/>
          <w:sz w:val="20"/>
          <w:szCs w:val="20"/>
        </w:rPr>
        <w:t xml:space="preserve"> odměnu neuvolněného starosty ve</w:t>
      </w:r>
      <w:r w:rsidRPr="000659CB">
        <w:rPr>
          <w:rFonts w:ascii="Verdana" w:hAnsi="Verdana"/>
          <w:sz w:val="20"/>
          <w:szCs w:val="20"/>
        </w:rPr>
        <w:t xml:space="preserve"> výši </w:t>
      </w:r>
      <w:r w:rsidR="00294CD2">
        <w:rPr>
          <w:rFonts w:ascii="Verdana" w:hAnsi="Verdana"/>
          <w:sz w:val="20"/>
          <w:szCs w:val="20"/>
        </w:rPr>
        <w:t xml:space="preserve">60 % odměny uvolněného starosty a přípatek za počet obyvatel </w:t>
      </w:r>
      <w:r w:rsidRPr="000659CB">
        <w:rPr>
          <w:rFonts w:ascii="Verdana" w:hAnsi="Verdana"/>
          <w:sz w:val="20"/>
          <w:szCs w:val="20"/>
        </w:rPr>
        <w:t xml:space="preserve">s účinností od </w:t>
      </w:r>
      <w:proofErr w:type="gramStart"/>
      <w:r w:rsidR="000659CB" w:rsidRPr="000659CB">
        <w:rPr>
          <w:rFonts w:ascii="Verdana" w:hAnsi="Verdana"/>
          <w:sz w:val="20"/>
          <w:szCs w:val="20"/>
        </w:rPr>
        <w:t>0</w:t>
      </w:r>
      <w:r w:rsidRPr="000659CB">
        <w:rPr>
          <w:rFonts w:ascii="Verdana" w:hAnsi="Verdana"/>
          <w:sz w:val="20"/>
          <w:szCs w:val="20"/>
        </w:rPr>
        <w:t>1.</w:t>
      </w:r>
      <w:r w:rsidR="000659CB" w:rsidRPr="000659CB">
        <w:rPr>
          <w:rFonts w:ascii="Verdana" w:hAnsi="Verdana"/>
          <w:sz w:val="20"/>
          <w:szCs w:val="20"/>
        </w:rPr>
        <w:t>0</w:t>
      </w:r>
      <w:r w:rsidRPr="000659CB">
        <w:rPr>
          <w:rFonts w:ascii="Verdana" w:hAnsi="Verdana"/>
          <w:sz w:val="20"/>
          <w:szCs w:val="20"/>
        </w:rPr>
        <w:t>2.2014</w:t>
      </w:r>
      <w:proofErr w:type="gramEnd"/>
      <w:r w:rsidRPr="000659CB">
        <w:rPr>
          <w:rFonts w:ascii="Verdana" w:hAnsi="Verdana"/>
          <w:sz w:val="20"/>
          <w:szCs w:val="20"/>
        </w:rPr>
        <w:t>. Výpočet je přílohou tohoto zápisu.</w:t>
      </w:r>
    </w:p>
    <w:p w:rsidR="00E13707" w:rsidRPr="000659CB" w:rsidRDefault="00E13707" w:rsidP="00FF4577">
      <w:pPr>
        <w:spacing w:line="240" w:lineRule="auto"/>
        <w:jc w:val="both"/>
        <w:rPr>
          <w:rFonts w:ascii="Verdana" w:hAnsi="Verdana"/>
          <w:sz w:val="20"/>
          <w:szCs w:val="20"/>
        </w:rPr>
      </w:pPr>
      <w:r w:rsidRPr="000659CB">
        <w:rPr>
          <w:rFonts w:ascii="Verdana" w:hAnsi="Verdana"/>
          <w:sz w:val="20"/>
          <w:szCs w:val="20"/>
        </w:rPr>
        <w:t>Hlasování: Pro 4, proti 0, zdržel se 0.</w:t>
      </w:r>
    </w:p>
    <w:p w:rsidR="00E13707" w:rsidRPr="000659CB" w:rsidRDefault="00E13707" w:rsidP="00FF4577">
      <w:pPr>
        <w:spacing w:line="240" w:lineRule="auto"/>
        <w:jc w:val="both"/>
        <w:rPr>
          <w:rFonts w:ascii="Verdana" w:hAnsi="Verdana"/>
          <w:sz w:val="20"/>
          <w:szCs w:val="20"/>
        </w:rPr>
      </w:pPr>
      <w:r w:rsidRPr="000659CB">
        <w:rPr>
          <w:rFonts w:ascii="Verdana" w:hAnsi="Verdana"/>
          <w:sz w:val="20"/>
          <w:szCs w:val="20"/>
        </w:rPr>
        <w:t>Odměna starosty byla schválena usnesením č. 8</w:t>
      </w:r>
    </w:p>
    <w:p w:rsidR="00E13707" w:rsidRPr="000659CB" w:rsidRDefault="00E13707" w:rsidP="00FF4577">
      <w:pPr>
        <w:spacing w:line="240" w:lineRule="auto"/>
        <w:jc w:val="both"/>
        <w:rPr>
          <w:rFonts w:ascii="Verdana" w:hAnsi="Verdana"/>
          <w:sz w:val="20"/>
          <w:szCs w:val="20"/>
        </w:rPr>
      </w:pPr>
      <w:r w:rsidRPr="000659CB">
        <w:rPr>
          <w:rFonts w:ascii="Verdana" w:hAnsi="Verdana"/>
          <w:sz w:val="20"/>
          <w:szCs w:val="20"/>
        </w:rPr>
        <w:t>Poté se starosta vrátil do zase</w:t>
      </w:r>
      <w:r w:rsidR="00FD558A">
        <w:rPr>
          <w:rFonts w:ascii="Verdana" w:hAnsi="Verdana"/>
          <w:sz w:val="20"/>
          <w:szCs w:val="20"/>
        </w:rPr>
        <w:t xml:space="preserve">dací místnosti a ujal se řízení </w:t>
      </w:r>
      <w:r w:rsidRPr="000659CB">
        <w:rPr>
          <w:rFonts w:ascii="Verdana" w:hAnsi="Verdana"/>
          <w:sz w:val="20"/>
          <w:szCs w:val="20"/>
        </w:rPr>
        <w:t>jednání.</w:t>
      </w:r>
    </w:p>
    <w:p w:rsidR="00E13707" w:rsidRPr="000659CB" w:rsidRDefault="00E13707" w:rsidP="00FF4577">
      <w:pPr>
        <w:spacing w:line="240" w:lineRule="auto"/>
        <w:jc w:val="both"/>
        <w:rPr>
          <w:rFonts w:ascii="Verdana" w:hAnsi="Verdana"/>
          <w:sz w:val="20"/>
          <w:szCs w:val="20"/>
        </w:rPr>
      </w:pPr>
      <w:r w:rsidRPr="000659CB">
        <w:rPr>
          <w:rFonts w:ascii="Verdana" w:hAnsi="Verdana"/>
          <w:sz w:val="20"/>
          <w:szCs w:val="20"/>
        </w:rPr>
        <w:t>Starosta vyzval přítomné k dalším návrhům do diskuze.</w:t>
      </w:r>
    </w:p>
    <w:p w:rsidR="00E13707" w:rsidRPr="000659CB" w:rsidRDefault="00E13707" w:rsidP="00FF4577">
      <w:pPr>
        <w:spacing w:line="240" w:lineRule="auto"/>
        <w:jc w:val="both"/>
        <w:rPr>
          <w:rFonts w:ascii="Verdana" w:hAnsi="Verdana"/>
          <w:b/>
          <w:sz w:val="20"/>
          <w:szCs w:val="20"/>
        </w:rPr>
      </w:pPr>
      <w:r w:rsidRPr="000659CB">
        <w:rPr>
          <w:rFonts w:ascii="Verdana" w:hAnsi="Verdana"/>
          <w:sz w:val="20"/>
          <w:szCs w:val="20"/>
        </w:rPr>
        <w:lastRenderedPageBreak/>
        <w:t>P. Souček se ptá, zda p. Martin Franěk již přistoupil k projednání a podpisu nájemní smlouvy ohl</w:t>
      </w:r>
      <w:r w:rsidR="000659CB" w:rsidRPr="000659CB">
        <w:rPr>
          <w:rFonts w:ascii="Verdana" w:hAnsi="Verdana"/>
          <w:sz w:val="20"/>
          <w:szCs w:val="20"/>
        </w:rPr>
        <w:t>edně</w:t>
      </w:r>
      <w:r w:rsidRPr="000659CB">
        <w:rPr>
          <w:rFonts w:ascii="Verdana" w:hAnsi="Verdana"/>
          <w:sz w:val="20"/>
          <w:szCs w:val="20"/>
        </w:rPr>
        <w:t xml:space="preserve"> nebytových prostor v budově bývalé samoobslu</w:t>
      </w:r>
      <w:r w:rsidR="000659CB" w:rsidRPr="000659CB">
        <w:rPr>
          <w:rFonts w:ascii="Verdana" w:hAnsi="Verdana"/>
          <w:sz w:val="20"/>
          <w:szCs w:val="20"/>
        </w:rPr>
        <w:t xml:space="preserve">hy čp. 35 v Bratčicích. Nato </w:t>
      </w:r>
      <w:r w:rsidRPr="000659CB">
        <w:rPr>
          <w:rFonts w:ascii="Verdana" w:hAnsi="Verdana"/>
          <w:sz w:val="20"/>
          <w:szCs w:val="20"/>
        </w:rPr>
        <w:t>starosta odpověděl, že nikoli a že mu zašle výzvu k projednání a podpisu v náhradní lhůtě</w:t>
      </w:r>
      <w:r w:rsidR="00A445C9" w:rsidRPr="000659CB">
        <w:rPr>
          <w:rFonts w:ascii="Verdana" w:hAnsi="Verdana"/>
          <w:sz w:val="20"/>
          <w:szCs w:val="20"/>
        </w:rPr>
        <w:t>,</w:t>
      </w:r>
      <w:r w:rsidRPr="000659CB">
        <w:rPr>
          <w:rFonts w:ascii="Verdana" w:hAnsi="Verdana"/>
          <w:sz w:val="20"/>
          <w:szCs w:val="20"/>
        </w:rPr>
        <w:t xml:space="preserve"> uvedené v této výzvě s tím, že v případě nedodrže</w:t>
      </w:r>
      <w:r w:rsidR="00A445C9" w:rsidRPr="000659CB">
        <w:rPr>
          <w:rFonts w:ascii="Verdana" w:hAnsi="Verdana"/>
          <w:sz w:val="20"/>
          <w:szCs w:val="20"/>
        </w:rPr>
        <w:t xml:space="preserve">ní této lhůty již Obec Bratčice bude považovat toto za nezájem p. Fraňka o tyto prostory a bude znovu zveřejněn záměr k pronájmu nebytových prostor v tomto objektu. Poté přednesl starosta návrh </w:t>
      </w:r>
      <w:r w:rsidR="00A445C9" w:rsidRPr="000659CB">
        <w:rPr>
          <w:rFonts w:ascii="Verdana" w:hAnsi="Verdana"/>
          <w:b/>
          <w:sz w:val="20"/>
          <w:szCs w:val="20"/>
        </w:rPr>
        <w:t>usnesení:</w:t>
      </w:r>
    </w:p>
    <w:p w:rsidR="00A445C9" w:rsidRPr="000659CB" w:rsidRDefault="00A445C9" w:rsidP="00FF4577">
      <w:pPr>
        <w:spacing w:line="240" w:lineRule="auto"/>
        <w:jc w:val="both"/>
        <w:rPr>
          <w:rFonts w:ascii="Verdana" w:hAnsi="Verdana"/>
          <w:sz w:val="20"/>
          <w:szCs w:val="20"/>
        </w:rPr>
      </w:pPr>
      <w:r w:rsidRPr="000659CB">
        <w:rPr>
          <w:rFonts w:ascii="Verdana" w:hAnsi="Verdana"/>
          <w:sz w:val="20"/>
          <w:szCs w:val="20"/>
        </w:rPr>
        <w:t xml:space="preserve">Zastupitelstvo ukládá starostovi zaslat výzvu p. </w:t>
      </w:r>
      <w:r w:rsidR="00FD558A">
        <w:rPr>
          <w:rFonts w:ascii="Verdana" w:hAnsi="Verdana"/>
          <w:sz w:val="20"/>
          <w:szCs w:val="20"/>
        </w:rPr>
        <w:t xml:space="preserve">Martinu </w:t>
      </w:r>
      <w:r w:rsidRPr="000659CB">
        <w:rPr>
          <w:rFonts w:ascii="Verdana" w:hAnsi="Verdana"/>
          <w:sz w:val="20"/>
          <w:szCs w:val="20"/>
        </w:rPr>
        <w:t>Fraňkovi k podpisu nájemní smlouvy ohl</w:t>
      </w:r>
      <w:r w:rsidR="000659CB" w:rsidRPr="000659CB">
        <w:rPr>
          <w:rFonts w:ascii="Verdana" w:hAnsi="Verdana"/>
          <w:sz w:val="20"/>
          <w:szCs w:val="20"/>
        </w:rPr>
        <w:t>edně</w:t>
      </w:r>
      <w:r w:rsidRPr="000659CB">
        <w:rPr>
          <w:rFonts w:ascii="Verdana" w:hAnsi="Verdana"/>
          <w:sz w:val="20"/>
          <w:szCs w:val="20"/>
        </w:rPr>
        <w:t xml:space="preserve"> objektu Bratčice čp. 35 v náhradním termínu. V případě nedodržení náhradní lhůty pak ukládá starostovi nové zveřejnění záměru na pronájem budovy čp. 35 v Bratčicích.</w:t>
      </w:r>
    </w:p>
    <w:p w:rsidR="00A445C9" w:rsidRPr="000659CB" w:rsidRDefault="00A445C9" w:rsidP="00FF4577">
      <w:pPr>
        <w:spacing w:line="240" w:lineRule="auto"/>
        <w:jc w:val="both"/>
        <w:rPr>
          <w:rFonts w:ascii="Verdana" w:hAnsi="Verdana"/>
          <w:sz w:val="20"/>
          <w:szCs w:val="20"/>
        </w:rPr>
      </w:pPr>
      <w:r w:rsidRPr="000659CB">
        <w:rPr>
          <w:rFonts w:ascii="Verdana" w:hAnsi="Verdana"/>
          <w:sz w:val="20"/>
          <w:szCs w:val="20"/>
        </w:rPr>
        <w:t>Hlasování: Pro 5, proti 0, zdržel se 0.</w:t>
      </w:r>
    </w:p>
    <w:p w:rsidR="00A445C9" w:rsidRPr="000659CB" w:rsidRDefault="00A445C9" w:rsidP="00FF4577">
      <w:pPr>
        <w:spacing w:line="240" w:lineRule="auto"/>
        <w:jc w:val="both"/>
        <w:rPr>
          <w:rFonts w:ascii="Verdana" w:hAnsi="Verdana"/>
          <w:sz w:val="20"/>
          <w:szCs w:val="20"/>
        </w:rPr>
      </w:pPr>
      <w:r w:rsidRPr="000659CB">
        <w:rPr>
          <w:rFonts w:ascii="Verdana" w:hAnsi="Verdana"/>
          <w:sz w:val="20"/>
          <w:szCs w:val="20"/>
        </w:rPr>
        <w:t>Usnesení č. 9 bylo schváleno</w:t>
      </w:r>
    </w:p>
    <w:p w:rsidR="00A445C9" w:rsidRPr="000659CB" w:rsidRDefault="00A445C9" w:rsidP="00FF4577">
      <w:pPr>
        <w:spacing w:line="240" w:lineRule="auto"/>
        <w:jc w:val="both"/>
        <w:rPr>
          <w:rFonts w:ascii="Verdana" w:hAnsi="Verdana"/>
          <w:sz w:val="20"/>
          <w:szCs w:val="20"/>
        </w:rPr>
      </w:pPr>
    </w:p>
    <w:p w:rsidR="00A445C9" w:rsidRPr="000659CB" w:rsidRDefault="00A445C9" w:rsidP="00FF4577">
      <w:pPr>
        <w:spacing w:line="240" w:lineRule="auto"/>
        <w:jc w:val="both"/>
        <w:rPr>
          <w:rFonts w:ascii="Verdana" w:hAnsi="Verdana"/>
          <w:sz w:val="20"/>
          <w:szCs w:val="20"/>
        </w:rPr>
      </w:pPr>
      <w:r w:rsidRPr="000659CB">
        <w:rPr>
          <w:rFonts w:ascii="Verdana" w:hAnsi="Verdana"/>
          <w:sz w:val="20"/>
          <w:szCs w:val="20"/>
        </w:rPr>
        <w:t>P. Souček dal podnět k tomu, že by se SDH Bratčice mělo vyjádřit poděkování za uspořádání hasičského plesu a dětského maškarního karnevalu o uplynulém víkendu. Obě akce byly velmi dobře zorganizovány.</w:t>
      </w:r>
    </w:p>
    <w:p w:rsidR="00A445C9" w:rsidRPr="000659CB" w:rsidRDefault="00A445C9" w:rsidP="00FF4577">
      <w:pPr>
        <w:spacing w:line="240" w:lineRule="auto"/>
        <w:jc w:val="both"/>
        <w:rPr>
          <w:rFonts w:ascii="Verdana" w:hAnsi="Verdana"/>
          <w:sz w:val="20"/>
          <w:szCs w:val="20"/>
        </w:rPr>
      </w:pPr>
      <w:r w:rsidRPr="000659CB">
        <w:rPr>
          <w:rFonts w:ascii="Verdana" w:hAnsi="Verdana"/>
          <w:sz w:val="20"/>
          <w:szCs w:val="20"/>
        </w:rPr>
        <w:t>Zastupitelstvo vzalo na vědomí a navrhne řešení na příštím jednání.</w:t>
      </w:r>
    </w:p>
    <w:p w:rsidR="00A445C9" w:rsidRPr="000659CB" w:rsidRDefault="00A445C9" w:rsidP="00FF4577">
      <w:pPr>
        <w:spacing w:line="240" w:lineRule="auto"/>
        <w:jc w:val="both"/>
        <w:rPr>
          <w:rFonts w:ascii="Verdana" w:hAnsi="Verdana"/>
          <w:sz w:val="20"/>
          <w:szCs w:val="20"/>
        </w:rPr>
      </w:pPr>
    </w:p>
    <w:p w:rsidR="00A445C9" w:rsidRPr="000659CB" w:rsidRDefault="004D7CC9" w:rsidP="00FF4577">
      <w:pPr>
        <w:spacing w:line="240" w:lineRule="auto"/>
        <w:jc w:val="both"/>
        <w:rPr>
          <w:rFonts w:ascii="Verdana" w:hAnsi="Verdana"/>
          <w:sz w:val="20"/>
          <w:szCs w:val="20"/>
        </w:rPr>
      </w:pPr>
      <w:r w:rsidRPr="000659CB">
        <w:rPr>
          <w:rFonts w:ascii="Verdana" w:hAnsi="Verdana"/>
          <w:sz w:val="20"/>
          <w:szCs w:val="20"/>
        </w:rPr>
        <w:t xml:space="preserve">Pí. </w:t>
      </w:r>
      <w:proofErr w:type="spellStart"/>
      <w:r w:rsidRPr="000659CB">
        <w:rPr>
          <w:rFonts w:ascii="Verdana" w:hAnsi="Verdana"/>
          <w:sz w:val="20"/>
          <w:szCs w:val="20"/>
        </w:rPr>
        <w:t>Flodrová</w:t>
      </w:r>
      <w:proofErr w:type="spellEnd"/>
      <w:r w:rsidRPr="000659CB">
        <w:rPr>
          <w:rFonts w:ascii="Verdana" w:hAnsi="Verdana"/>
          <w:sz w:val="20"/>
          <w:szCs w:val="20"/>
        </w:rPr>
        <w:t xml:space="preserve"> a p. Součet se ptali, zda by se nemohla nastříkat ledová plocha na multifunkčním hřišti TJ Sokol Bratčice</w:t>
      </w:r>
      <w:r w:rsidR="00FD558A">
        <w:rPr>
          <w:rFonts w:ascii="Verdana" w:hAnsi="Verdana"/>
          <w:sz w:val="20"/>
          <w:szCs w:val="20"/>
        </w:rPr>
        <w:t xml:space="preserve"> nebo alespoň do jeho části</w:t>
      </w:r>
      <w:r w:rsidRPr="000659CB">
        <w:rPr>
          <w:rFonts w:ascii="Verdana" w:hAnsi="Verdana"/>
          <w:sz w:val="20"/>
          <w:szCs w:val="20"/>
        </w:rPr>
        <w:t>, když v okolních obcích je v současné době ledová plocha nastříkaná i na obdobných plochách. P. starosta sdělil, že na povrch tohoto hřiště lze vodu nastříkat na zřízení plochy pro bruslení, pouze je třeba prověřit, zda nebude potřeba zakrýt odkanalizování. Led by se dal nastříkat i mimo multifunkční hřiště na škvárový povrch. Starosta přislíbil, že dá písemný podnět TJ Sokol Bratčice, aby byl nástřik ledové plochy v prostorách hřiště za vhodných klimatických podmínek proveden.</w:t>
      </w:r>
    </w:p>
    <w:p w:rsidR="004576A2" w:rsidRPr="000659CB" w:rsidRDefault="004576A2" w:rsidP="00FF4577">
      <w:pPr>
        <w:spacing w:line="240" w:lineRule="auto"/>
        <w:jc w:val="both"/>
        <w:rPr>
          <w:rFonts w:ascii="Verdana" w:hAnsi="Verdana"/>
          <w:sz w:val="20"/>
          <w:szCs w:val="20"/>
        </w:rPr>
      </w:pPr>
      <w:r w:rsidRPr="000659CB">
        <w:rPr>
          <w:rFonts w:ascii="Verdana" w:hAnsi="Verdana"/>
          <w:sz w:val="20"/>
          <w:szCs w:val="20"/>
        </w:rPr>
        <w:t>Zastupitelstvo vzalo na vědomí.</w:t>
      </w:r>
    </w:p>
    <w:p w:rsidR="004576A2" w:rsidRPr="000659CB" w:rsidRDefault="004576A2" w:rsidP="00FF4577">
      <w:pPr>
        <w:spacing w:line="240" w:lineRule="auto"/>
        <w:jc w:val="both"/>
        <w:rPr>
          <w:rFonts w:ascii="Verdana" w:hAnsi="Verdana"/>
          <w:sz w:val="20"/>
          <w:szCs w:val="20"/>
        </w:rPr>
      </w:pPr>
    </w:p>
    <w:p w:rsidR="00E13707" w:rsidRPr="000659CB" w:rsidRDefault="004576A2" w:rsidP="00FF4577">
      <w:pPr>
        <w:spacing w:line="240" w:lineRule="auto"/>
        <w:jc w:val="both"/>
        <w:rPr>
          <w:rFonts w:ascii="Verdana" w:hAnsi="Verdana"/>
          <w:sz w:val="20"/>
          <w:szCs w:val="20"/>
        </w:rPr>
      </w:pPr>
      <w:r w:rsidRPr="000659CB">
        <w:rPr>
          <w:rFonts w:ascii="Verdana" w:hAnsi="Verdana"/>
          <w:sz w:val="20"/>
          <w:szCs w:val="20"/>
        </w:rPr>
        <w:t>Vzhledem k tomu, že dalších námětů nebylo</w:t>
      </w:r>
      <w:r w:rsidR="000659CB" w:rsidRPr="000659CB">
        <w:rPr>
          <w:rFonts w:ascii="Verdana" w:hAnsi="Verdana"/>
          <w:sz w:val="20"/>
          <w:szCs w:val="20"/>
        </w:rPr>
        <w:t>,</w:t>
      </w:r>
      <w:r w:rsidRPr="000659CB">
        <w:rPr>
          <w:rFonts w:ascii="Verdana" w:hAnsi="Verdana"/>
          <w:sz w:val="20"/>
          <w:szCs w:val="20"/>
        </w:rPr>
        <w:t xml:space="preserve"> starosta ukončil zasedání v 19.35 hod.</w:t>
      </w:r>
    </w:p>
    <w:p w:rsidR="00251294" w:rsidRPr="000659CB" w:rsidRDefault="00251294" w:rsidP="00FF4577">
      <w:pPr>
        <w:spacing w:line="240" w:lineRule="auto"/>
        <w:jc w:val="both"/>
        <w:rPr>
          <w:rFonts w:ascii="Verdana" w:hAnsi="Verdana"/>
          <w:sz w:val="20"/>
          <w:szCs w:val="20"/>
        </w:rPr>
      </w:pPr>
    </w:p>
    <w:p w:rsidR="00FF4577" w:rsidRPr="000659CB" w:rsidRDefault="004576A2" w:rsidP="00FF4577">
      <w:pPr>
        <w:jc w:val="both"/>
        <w:rPr>
          <w:rFonts w:ascii="Verdana" w:hAnsi="Verdana"/>
          <w:sz w:val="20"/>
          <w:szCs w:val="20"/>
        </w:rPr>
      </w:pPr>
      <w:r w:rsidRPr="000659CB">
        <w:rPr>
          <w:rFonts w:ascii="Verdana" w:hAnsi="Verdana"/>
          <w:sz w:val="20"/>
          <w:szCs w:val="20"/>
        </w:rPr>
        <w:t>Z</w:t>
      </w:r>
      <w:r w:rsidR="00FF4577" w:rsidRPr="000659CB">
        <w:rPr>
          <w:rFonts w:ascii="Verdana" w:hAnsi="Verdana"/>
          <w:sz w:val="20"/>
          <w:szCs w:val="20"/>
        </w:rPr>
        <w:t xml:space="preserve">apsal : JUDr. Petr </w:t>
      </w:r>
      <w:proofErr w:type="spellStart"/>
      <w:r w:rsidR="00FF4577" w:rsidRPr="000659CB">
        <w:rPr>
          <w:rFonts w:ascii="Verdana" w:hAnsi="Verdana"/>
          <w:sz w:val="20"/>
          <w:szCs w:val="20"/>
        </w:rPr>
        <w:t>Schlesinger</w:t>
      </w:r>
      <w:proofErr w:type="spellEnd"/>
      <w:r w:rsidR="00FF4577" w:rsidRPr="000659CB">
        <w:rPr>
          <w:rFonts w:ascii="Verdana" w:hAnsi="Verdana"/>
          <w:sz w:val="20"/>
          <w:szCs w:val="20"/>
        </w:rPr>
        <w:t xml:space="preserve">, </w:t>
      </w:r>
      <w:proofErr w:type="gramStart"/>
      <w:r w:rsidR="00FF4577" w:rsidRPr="000659CB">
        <w:rPr>
          <w:rFonts w:ascii="Verdana" w:hAnsi="Verdana"/>
          <w:sz w:val="20"/>
          <w:szCs w:val="20"/>
        </w:rPr>
        <w:t>29.01.2014</w:t>
      </w:r>
      <w:proofErr w:type="gramEnd"/>
      <w:r w:rsidR="00FF4577" w:rsidRPr="000659CB">
        <w:rPr>
          <w:rFonts w:ascii="Verdana" w:hAnsi="Verdana"/>
          <w:sz w:val="20"/>
          <w:szCs w:val="20"/>
        </w:rPr>
        <w:t xml:space="preserve"> </w:t>
      </w:r>
      <w:r w:rsidR="00FF4577" w:rsidRPr="000659CB">
        <w:rPr>
          <w:rFonts w:ascii="Verdana" w:hAnsi="Verdana"/>
          <w:sz w:val="20"/>
          <w:szCs w:val="20"/>
        </w:rPr>
        <w:tab/>
      </w:r>
      <w:r w:rsidR="00FF4577" w:rsidRPr="000659CB">
        <w:rPr>
          <w:rFonts w:ascii="Verdana" w:hAnsi="Verdana"/>
          <w:sz w:val="20"/>
          <w:szCs w:val="20"/>
        </w:rPr>
        <w:tab/>
        <w:t xml:space="preserve">……………………………..  </w:t>
      </w:r>
    </w:p>
    <w:p w:rsidR="00FF4577" w:rsidRPr="000659CB" w:rsidRDefault="00FF4577" w:rsidP="00FF4577">
      <w:pPr>
        <w:jc w:val="both"/>
        <w:rPr>
          <w:rFonts w:ascii="Verdana" w:hAnsi="Verdana"/>
          <w:sz w:val="20"/>
          <w:szCs w:val="20"/>
        </w:rPr>
      </w:pPr>
    </w:p>
    <w:p w:rsidR="00FF4577" w:rsidRPr="000659CB" w:rsidRDefault="00FF4577" w:rsidP="00FF4577">
      <w:pPr>
        <w:jc w:val="both"/>
        <w:rPr>
          <w:rFonts w:ascii="Verdana" w:hAnsi="Verdana"/>
          <w:sz w:val="20"/>
          <w:szCs w:val="20"/>
        </w:rPr>
      </w:pPr>
      <w:r w:rsidRPr="000659CB">
        <w:rPr>
          <w:rFonts w:ascii="Verdana" w:hAnsi="Verdana"/>
          <w:sz w:val="20"/>
          <w:szCs w:val="20"/>
        </w:rPr>
        <w:t>Ověřovatelé :</w:t>
      </w:r>
      <w:r w:rsidRPr="000659CB">
        <w:rPr>
          <w:rFonts w:ascii="Verdana" w:hAnsi="Verdana"/>
          <w:sz w:val="20"/>
          <w:szCs w:val="20"/>
        </w:rPr>
        <w:tab/>
      </w:r>
      <w:r w:rsidR="000659CB">
        <w:rPr>
          <w:rFonts w:ascii="Verdana" w:hAnsi="Verdana"/>
          <w:sz w:val="20"/>
          <w:szCs w:val="20"/>
        </w:rPr>
        <w:t>I</w:t>
      </w:r>
      <w:r w:rsidRPr="000659CB">
        <w:rPr>
          <w:rFonts w:ascii="Verdana" w:hAnsi="Verdana"/>
          <w:sz w:val="20"/>
          <w:szCs w:val="20"/>
        </w:rPr>
        <w:t xml:space="preserve">ng. Jana </w:t>
      </w:r>
      <w:proofErr w:type="spellStart"/>
      <w:r w:rsidRPr="000659CB">
        <w:rPr>
          <w:rFonts w:ascii="Verdana" w:hAnsi="Verdana"/>
          <w:sz w:val="20"/>
          <w:szCs w:val="20"/>
        </w:rPr>
        <w:t>Jersenská</w:t>
      </w:r>
      <w:proofErr w:type="spellEnd"/>
      <w:r w:rsidRPr="000659CB">
        <w:rPr>
          <w:rFonts w:ascii="Verdana" w:hAnsi="Verdana"/>
          <w:sz w:val="20"/>
          <w:szCs w:val="20"/>
        </w:rPr>
        <w:t xml:space="preserve">, </w:t>
      </w:r>
      <w:proofErr w:type="gramStart"/>
      <w:r w:rsidRPr="000659CB">
        <w:rPr>
          <w:rFonts w:ascii="Verdana" w:hAnsi="Verdana"/>
          <w:sz w:val="20"/>
          <w:szCs w:val="20"/>
        </w:rPr>
        <w:t>30.01.2014</w:t>
      </w:r>
      <w:proofErr w:type="gramEnd"/>
      <w:r w:rsidRPr="000659CB">
        <w:rPr>
          <w:rFonts w:ascii="Verdana" w:hAnsi="Verdana"/>
          <w:sz w:val="20"/>
          <w:szCs w:val="20"/>
        </w:rPr>
        <w:t xml:space="preserve"> </w:t>
      </w:r>
      <w:r w:rsidRPr="000659CB">
        <w:rPr>
          <w:rFonts w:ascii="Verdana" w:hAnsi="Verdana"/>
          <w:sz w:val="20"/>
          <w:szCs w:val="20"/>
        </w:rPr>
        <w:tab/>
      </w:r>
      <w:r w:rsidR="000659CB">
        <w:rPr>
          <w:rFonts w:ascii="Verdana" w:hAnsi="Verdana"/>
          <w:sz w:val="20"/>
          <w:szCs w:val="20"/>
        </w:rPr>
        <w:tab/>
      </w:r>
      <w:r w:rsidRPr="000659CB">
        <w:rPr>
          <w:rFonts w:ascii="Verdana" w:hAnsi="Verdana"/>
          <w:sz w:val="20"/>
          <w:szCs w:val="20"/>
        </w:rPr>
        <w:t>………………………………</w:t>
      </w:r>
    </w:p>
    <w:p w:rsidR="00FF4577" w:rsidRPr="000659CB" w:rsidRDefault="00FD558A" w:rsidP="00FF4577">
      <w:pPr>
        <w:jc w:val="both"/>
        <w:rPr>
          <w:rFonts w:ascii="Verdana" w:hAnsi="Verdana"/>
          <w:sz w:val="20"/>
          <w:szCs w:val="20"/>
        </w:rPr>
      </w:pPr>
      <w:r>
        <w:rPr>
          <w:rFonts w:ascii="Verdana" w:hAnsi="Verdana"/>
          <w:sz w:val="20"/>
          <w:szCs w:val="20"/>
        </w:rPr>
        <w:tab/>
      </w:r>
      <w:r>
        <w:rPr>
          <w:rFonts w:ascii="Verdana" w:hAnsi="Verdana"/>
          <w:sz w:val="20"/>
          <w:szCs w:val="20"/>
        </w:rPr>
        <w:tab/>
      </w:r>
      <w:r w:rsidR="00FF4577" w:rsidRPr="000659CB">
        <w:rPr>
          <w:rFonts w:ascii="Verdana" w:hAnsi="Verdana"/>
          <w:sz w:val="20"/>
          <w:szCs w:val="20"/>
        </w:rPr>
        <w:t xml:space="preserve">Roman Souček </w:t>
      </w:r>
      <w:proofErr w:type="gramStart"/>
      <w:r w:rsidR="00FF4577" w:rsidRPr="000659CB">
        <w:rPr>
          <w:rFonts w:ascii="Verdana" w:hAnsi="Verdana"/>
          <w:sz w:val="20"/>
          <w:szCs w:val="20"/>
        </w:rPr>
        <w:t>30.01.2014</w:t>
      </w:r>
      <w:proofErr w:type="gramEnd"/>
      <w:r w:rsidR="00FF4577" w:rsidRPr="000659CB">
        <w:rPr>
          <w:rFonts w:ascii="Verdana" w:hAnsi="Verdana"/>
          <w:sz w:val="20"/>
          <w:szCs w:val="20"/>
        </w:rPr>
        <w:t xml:space="preserve"> </w:t>
      </w:r>
      <w:r w:rsidR="00FF4577" w:rsidRPr="000659CB">
        <w:rPr>
          <w:rFonts w:ascii="Verdana" w:hAnsi="Verdana"/>
          <w:sz w:val="20"/>
          <w:szCs w:val="20"/>
        </w:rPr>
        <w:tab/>
      </w:r>
      <w:r w:rsidR="00FF4577" w:rsidRPr="000659CB">
        <w:rPr>
          <w:rFonts w:ascii="Verdana" w:hAnsi="Verdana"/>
          <w:sz w:val="20"/>
          <w:szCs w:val="20"/>
        </w:rPr>
        <w:tab/>
      </w:r>
      <w:r>
        <w:rPr>
          <w:rFonts w:ascii="Verdana" w:hAnsi="Verdana"/>
          <w:sz w:val="20"/>
          <w:szCs w:val="20"/>
        </w:rPr>
        <w:tab/>
      </w:r>
      <w:r w:rsidR="00FF4577" w:rsidRPr="000659CB">
        <w:rPr>
          <w:rFonts w:ascii="Verdana" w:hAnsi="Verdana"/>
          <w:sz w:val="20"/>
          <w:szCs w:val="20"/>
        </w:rPr>
        <w:t>……………………………...</w:t>
      </w:r>
    </w:p>
    <w:p w:rsidR="00FF4577" w:rsidRPr="000659CB" w:rsidRDefault="00FF4577" w:rsidP="00FF4577">
      <w:pPr>
        <w:spacing w:line="240" w:lineRule="auto"/>
        <w:rPr>
          <w:rFonts w:ascii="Verdana" w:hAnsi="Verdana"/>
          <w:sz w:val="20"/>
          <w:szCs w:val="20"/>
        </w:rPr>
      </w:pPr>
    </w:p>
    <w:p w:rsidR="00FF4577" w:rsidRPr="000659CB" w:rsidRDefault="00FF4577" w:rsidP="00FF4577">
      <w:pPr>
        <w:spacing w:line="240" w:lineRule="auto"/>
        <w:rPr>
          <w:rFonts w:ascii="Verdana" w:hAnsi="Verdana"/>
          <w:sz w:val="20"/>
          <w:szCs w:val="20"/>
        </w:rPr>
      </w:pPr>
    </w:p>
    <w:p w:rsidR="00FF4577" w:rsidRPr="000659CB" w:rsidRDefault="00FF4577" w:rsidP="00FF4577">
      <w:pPr>
        <w:spacing w:line="240" w:lineRule="auto"/>
        <w:rPr>
          <w:rFonts w:ascii="Verdana" w:hAnsi="Verdana"/>
          <w:sz w:val="20"/>
          <w:szCs w:val="20"/>
        </w:rPr>
      </w:pP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 xml:space="preserve">JUDr. Petr </w:t>
      </w:r>
      <w:proofErr w:type="spellStart"/>
      <w:r w:rsidRPr="000659CB">
        <w:rPr>
          <w:rFonts w:ascii="Verdana" w:hAnsi="Verdana"/>
          <w:sz w:val="20"/>
          <w:szCs w:val="20"/>
        </w:rPr>
        <w:t>Schlesinger</w:t>
      </w:r>
      <w:proofErr w:type="spellEnd"/>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t xml:space="preserve">Petr </w:t>
      </w:r>
      <w:proofErr w:type="spellStart"/>
      <w:r w:rsidRPr="000659CB">
        <w:rPr>
          <w:rFonts w:ascii="Verdana" w:hAnsi="Verdana"/>
          <w:sz w:val="20"/>
          <w:szCs w:val="20"/>
        </w:rPr>
        <w:t>Haramach</w:t>
      </w:r>
      <w:proofErr w:type="spellEnd"/>
      <w:r w:rsidRPr="000659CB">
        <w:rPr>
          <w:rFonts w:ascii="Verdana" w:hAnsi="Verdana"/>
          <w:sz w:val="20"/>
          <w:szCs w:val="20"/>
        </w:rPr>
        <w:t>, MBA</w:t>
      </w:r>
    </w:p>
    <w:p w:rsidR="000659CB" w:rsidRDefault="00FF4577" w:rsidP="001A28BF">
      <w:pPr>
        <w:spacing w:line="240" w:lineRule="auto"/>
        <w:jc w:val="both"/>
        <w:rPr>
          <w:rFonts w:ascii="Verdana" w:hAnsi="Verdana"/>
          <w:sz w:val="20"/>
          <w:szCs w:val="20"/>
        </w:rPr>
      </w:pPr>
      <w:r w:rsidRPr="000659CB">
        <w:rPr>
          <w:rFonts w:ascii="Verdana" w:hAnsi="Verdana"/>
          <w:sz w:val="20"/>
          <w:szCs w:val="20"/>
        </w:rPr>
        <w:t>místostarosta obce</w:t>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000659CB">
        <w:rPr>
          <w:rFonts w:ascii="Verdana" w:hAnsi="Verdana"/>
          <w:sz w:val="20"/>
          <w:szCs w:val="20"/>
        </w:rPr>
        <w:t>starosta obce</w:t>
      </w:r>
    </w:p>
    <w:p w:rsidR="001A28BF" w:rsidRPr="001A28BF" w:rsidRDefault="001A28BF" w:rsidP="001A28BF">
      <w:pPr>
        <w:spacing w:line="240" w:lineRule="auto"/>
        <w:jc w:val="both"/>
        <w:rPr>
          <w:rFonts w:ascii="Verdana" w:hAnsi="Verdana"/>
          <w:sz w:val="20"/>
          <w:szCs w:val="20"/>
        </w:rPr>
      </w:pPr>
    </w:p>
    <w:p w:rsidR="00FF4577" w:rsidRPr="000659CB" w:rsidRDefault="00FF4577" w:rsidP="00FF4577">
      <w:pPr>
        <w:spacing w:line="240" w:lineRule="auto"/>
        <w:jc w:val="center"/>
        <w:rPr>
          <w:rFonts w:ascii="Verdana" w:hAnsi="Verdana"/>
          <w:b/>
          <w:sz w:val="20"/>
          <w:szCs w:val="20"/>
        </w:rPr>
      </w:pPr>
      <w:r w:rsidRPr="000659CB">
        <w:rPr>
          <w:rFonts w:ascii="Verdana" w:hAnsi="Verdana"/>
          <w:b/>
          <w:sz w:val="20"/>
          <w:szCs w:val="20"/>
        </w:rPr>
        <w:t>U s n e s e n í</w:t>
      </w:r>
    </w:p>
    <w:p w:rsidR="00FF4577" w:rsidRPr="000659CB" w:rsidRDefault="00FF4577" w:rsidP="00FF4577">
      <w:pPr>
        <w:spacing w:line="240" w:lineRule="auto"/>
        <w:jc w:val="center"/>
        <w:rPr>
          <w:rFonts w:ascii="Verdana" w:hAnsi="Verdana"/>
          <w:b/>
          <w:sz w:val="20"/>
          <w:szCs w:val="20"/>
        </w:rPr>
      </w:pPr>
      <w:r w:rsidRPr="000659CB">
        <w:rPr>
          <w:rFonts w:ascii="Verdana" w:hAnsi="Verdana"/>
          <w:b/>
          <w:sz w:val="20"/>
          <w:szCs w:val="20"/>
        </w:rPr>
        <w:t>ze 3</w:t>
      </w:r>
      <w:r w:rsidR="004576A2" w:rsidRPr="000659CB">
        <w:rPr>
          <w:rFonts w:ascii="Verdana" w:hAnsi="Verdana"/>
          <w:b/>
          <w:sz w:val="20"/>
          <w:szCs w:val="20"/>
        </w:rPr>
        <w:t>7</w:t>
      </w:r>
      <w:r w:rsidRPr="000659CB">
        <w:rPr>
          <w:rFonts w:ascii="Verdana" w:hAnsi="Verdana"/>
          <w:b/>
          <w:sz w:val="20"/>
          <w:szCs w:val="20"/>
        </w:rPr>
        <w:t xml:space="preserve">. zasedání Zastupitelstva Obce Bratčice, konaného dne </w:t>
      </w:r>
      <w:proofErr w:type="gramStart"/>
      <w:r w:rsidR="004576A2" w:rsidRPr="000659CB">
        <w:rPr>
          <w:rFonts w:ascii="Verdana" w:hAnsi="Verdana"/>
          <w:b/>
          <w:sz w:val="20"/>
          <w:szCs w:val="20"/>
        </w:rPr>
        <w:t>28</w:t>
      </w:r>
      <w:r w:rsidRPr="000659CB">
        <w:rPr>
          <w:rFonts w:ascii="Verdana" w:hAnsi="Verdana"/>
          <w:b/>
          <w:sz w:val="20"/>
          <w:szCs w:val="20"/>
        </w:rPr>
        <w:t>.</w:t>
      </w:r>
      <w:r w:rsidR="000659CB">
        <w:rPr>
          <w:rFonts w:ascii="Verdana" w:hAnsi="Verdana"/>
          <w:b/>
          <w:sz w:val="20"/>
          <w:szCs w:val="20"/>
        </w:rPr>
        <w:t>0</w:t>
      </w:r>
      <w:r w:rsidRPr="000659CB">
        <w:rPr>
          <w:rFonts w:ascii="Verdana" w:hAnsi="Verdana"/>
          <w:b/>
          <w:sz w:val="20"/>
          <w:szCs w:val="20"/>
        </w:rPr>
        <w:t>1.201</w:t>
      </w:r>
      <w:r w:rsidR="004576A2" w:rsidRPr="000659CB">
        <w:rPr>
          <w:rFonts w:ascii="Verdana" w:hAnsi="Verdana"/>
          <w:b/>
          <w:sz w:val="20"/>
          <w:szCs w:val="20"/>
        </w:rPr>
        <w:t>4</w:t>
      </w:r>
      <w:proofErr w:type="gramEnd"/>
      <w:r w:rsidRPr="000659CB">
        <w:rPr>
          <w:rFonts w:ascii="Verdana" w:hAnsi="Verdana"/>
          <w:b/>
          <w:sz w:val="20"/>
          <w:szCs w:val="20"/>
        </w:rPr>
        <w:t>, od 1</w:t>
      </w:r>
      <w:r w:rsidR="004576A2" w:rsidRPr="000659CB">
        <w:rPr>
          <w:rFonts w:ascii="Verdana" w:hAnsi="Verdana"/>
          <w:b/>
          <w:sz w:val="20"/>
          <w:szCs w:val="20"/>
        </w:rPr>
        <w:t>8</w:t>
      </w:r>
      <w:r w:rsidRPr="000659CB">
        <w:rPr>
          <w:rFonts w:ascii="Verdana" w:hAnsi="Verdana"/>
          <w:b/>
          <w:sz w:val="20"/>
          <w:szCs w:val="20"/>
        </w:rPr>
        <w:t>.00 hod. v zasedací místnosti Obecního úřadu Bratčice</w:t>
      </w:r>
    </w:p>
    <w:p w:rsidR="00FF4577" w:rsidRPr="000659CB" w:rsidRDefault="00FF4577" w:rsidP="00FF4577">
      <w:pPr>
        <w:spacing w:line="240" w:lineRule="auto"/>
        <w:jc w:val="center"/>
        <w:rPr>
          <w:rFonts w:ascii="Verdana" w:hAnsi="Verdana"/>
          <w:b/>
          <w:sz w:val="20"/>
          <w:szCs w:val="20"/>
        </w:rPr>
      </w:pPr>
    </w:p>
    <w:p w:rsidR="00FF4577" w:rsidRPr="000659CB" w:rsidRDefault="00FF4577" w:rsidP="00FF4577">
      <w:pPr>
        <w:spacing w:line="240" w:lineRule="auto"/>
        <w:jc w:val="center"/>
        <w:rPr>
          <w:rFonts w:ascii="Verdana" w:hAnsi="Verdana"/>
          <w:b/>
          <w:sz w:val="20"/>
          <w:szCs w:val="20"/>
        </w:rPr>
      </w:pPr>
      <w:proofErr w:type="gramStart"/>
      <w:r w:rsidRPr="000659CB">
        <w:rPr>
          <w:rFonts w:ascii="Verdana" w:hAnsi="Verdana"/>
          <w:b/>
          <w:sz w:val="20"/>
          <w:szCs w:val="20"/>
        </w:rPr>
        <w:t xml:space="preserve">Z a s t u p i t e l s t v o   </w:t>
      </w:r>
      <w:proofErr w:type="spellStart"/>
      <w:r w:rsidRPr="000659CB">
        <w:rPr>
          <w:rFonts w:ascii="Verdana" w:hAnsi="Verdana"/>
          <w:b/>
          <w:sz w:val="20"/>
          <w:szCs w:val="20"/>
        </w:rPr>
        <w:t>o</w:t>
      </w:r>
      <w:proofErr w:type="spellEnd"/>
      <w:r w:rsidRPr="000659CB">
        <w:rPr>
          <w:rFonts w:ascii="Verdana" w:hAnsi="Verdana"/>
          <w:b/>
          <w:sz w:val="20"/>
          <w:szCs w:val="20"/>
        </w:rPr>
        <w:t xml:space="preserve"> b c e :</w:t>
      </w:r>
      <w:proofErr w:type="gramEnd"/>
    </w:p>
    <w:p w:rsidR="00FF4577" w:rsidRPr="000659CB" w:rsidRDefault="00FF4577" w:rsidP="00FF4577">
      <w:pPr>
        <w:spacing w:line="240" w:lineRule="auto"/>
        <w:jc w:val="both"/>
        <w:rPr>
          <w:rFonts w:ascii="Verdana" w:hAnsi="Verdana"/>
          <w:b/>
          <w:sz w:val="20"/>
          <w:szCs w:val="20"/>
        </w:rPr>
      </w:pPr>
      <w:proofErr w:type="gramStart"/>
      <w:r w:rsidRPr="000659CB">
        <w:rPr>
          <w:rFonts w:ascii="Verdana" w:hAnsi="Verdana"/>
          <w:b/>
          <w:sz w:val="20"/>
          <w:szCs w:val="20"/>
        </w:rPr>
        <w:t>S c h v a l u j e :</w:t>
      </w:r>
      <w:proofErr w:type="gramEnd"/>
    </w:p>
    <w:p w:rsidR="00FF4577" w:rsidRDefault="004576A2" w:rsidP="004576A2">
      <w:pPr>
        <w:pStyle w:val="Odstavecseseznamem"/>
        <w:numPr>
          <w:ilvl w:val="0"/>
          <w:numId w:val="3"/>
        </w:numPr>
        <w:jc w:val="both"/>
        <w:rPr>
          <w:rFonts w:ascii="Verdana" w:hAnsi="Verdana"/>
          <w:sz w:val="20"/>
          <w:szCs w:val="20"/>
        </w:rPr>
      </w:pPr>
      <w:r w:rsidRPr="000659CB">
        <w:rPr>
          <w:rFonts w:ascii="Verdana" w:hAnsi="Verdana"/>
          <w:sz w:val="20"/>
          <w:szCs w:val="20"/>
        </w:rPr>
        <w:t>Výši místních poplatků pro rok 2014</w:t>
      </w:r>
    </w:p>
    <w:p w:rsidR="001A28BF" w:rsidRPr="000659CB" w:rsidRDefault="001A28BF" w:rsidP="004576A2">
      <w:pPr>
        <w:pStyle w:val="Odstavecseseznamem"/>
        <w:numPr>
          <w:ilvl w:val="0"/>
          <w:numId w:val="3"/>
        </w:numPr>
        <w:jc w:val="both"/>
        <w:rPr>
          <w:rFonts w:ascii="Verdana" w:hAnsi="Verdana"/>
          <w:sz w:val="20"/>
          <w:szCs w:val="20"/>
        </w:rPr>
      </w:pPr>
      <w:r>
        <w:rPr>
          <w:rFonts w:ascii="Verdana" w:hAnsi="Verdana"/>
          <w:sz w:val="20"/>
          <w:szCs w:val="20"/>
        </w:rPr>
        <w:t>OZV č. 1/2014 „O místních poplatcích“</w:t>
      </w:r>
    </w:p>
    <w:p w:rsidR="004576A2" w:rsidRPr="000659CB" w:rsidRDefault="004576A2" w:rsidP="004576A2">
      <w:pPr>
        <w:pStyle w:val="Odstavecseseznamem"/>
        <w:numPr>
          <w:ilvl w:val="0"/>
          <w:numId w:val="3"/>
        </w:numPr>
        <w:jc w:val="both"/>
        <w:rPr>
          <w:rFonts w:ascii="Verdana" w:hAnsi="Verdana"/>
          <w:sz w:val="20"/>
          <w:szCs w:val="20"/>
        </w:rPr>
      </w:pPr>
      <w:r w:rsidRPr="000659CB">
        <w:rPr>
          <w:rFonts w:ascii="Verdana" w:hAnsi="Verdana"/>
          <w:sz w:val="20"/>
          <w:szCs w:val="20"/>
        </w:rPr>
        <w:t>Inventarizaci majetku, závazků a pohledávek Obce k </w:t>
      </w:r>
      <w:proofErr w:type="gramStart"/>
      <w:r w:rsidRPr="000659CB">
        <w:rPr>
          <w:rFonts w:ascii="Verdana" w:hAnsi="Verdana"/>
          <w:sz w:val="20"/>
          <w:szCs w:val="20"/>
        </w:rPr>
        <w:t>31.1</w:t>
      </w:r>
      <w:r w:rsidR="00FD558A">
        <w:rPr>
          <w:rFonts w:ascii="Verdana" w:hAnsi="Verdana"/>
          <w:sz w:val="20"/>
          <w:szCs w:val="20"/>
        </w:rPr>
        <w:t>2</w:t>
      </w:r>
      <w:r w:rsidRPr="000659CB">
        <w:rPr>
          <w:rFonts w:ascii="Verdana" w:hAnsi="Verdana"/>
          <w:sz w:val="20"/>
          <w:szCs w:val="20"/>
        </w:rPr>
        <w:t>.2013</w:t>
      </w:r>
      <w:proofErr w:type="gramEnd"/>
    </w:p>
    <w:p w:rsidR="004576A2" w:rsidRPr="000659CB" w:rsidRDefault="00A74761" w:rsidP="004576A2">
      <w:pPr>
        <w:pStyle w:val="Odstavecseseznamem"/>
        <w:numPr>
          <w:ilvl w:val="0"/>
          <w:numId w:val="3"/>
        </w:numPr>
        <w:jc w:val="both"/>
        <w:rPr>
          <w:rFonts w:ascii="Verdana" w:hAnsi="Verdana"/>
          <w:sz w:val="20"/>
          <w:szCs w:val="20"/>
        </w:rPr>
      </w:pPr>
      <w:r w:rsidRPr="000659CB">
        <w:rPr>
          <w:rFonts w:ascii="Verdana" w:hAnsi="Verdana"/>
          <w:sz w:val="20"/>
          <w:szCs w:val="20"/>
        </w:rPr>
        <w:t>Přílohu č. 1 ke sml</w:t>
      </w:r>
      <w:r w:rsidR="000659CB">
        <w:rPr>
          <w:rFonts w:ascii="Verdana" w:hAnsi="Verdana"/>
          <w:sz w:val="20"/>
          <w:szCs w:val="20"/>
        </w:rPr>
        <w:t>ouvě</w:t>
      </w:r>
      <w:r w:rsidRPr="000659CB">
        <w:rPr>
          <w:rFonts w:ascii="Verdana" w:hAnsi="Verdana"/>
          <w:sz w:val="20"/>
          <w:szCs w:val="20"/>
        </w:rPr>
        <w:t xml:space="preserve"> 13/08 se spol. KTS EKOLOGIE, s.r.o.</w:t>
      </w:r>
    </w:p>
    <w:p w:rsidR="00A74761" w:rsidRPr="000659CB" w:rsidRDefault="00A74761" w:rsidP="004576A2">
      <w:pPr>
        <w:pStyle w:val="Odstavecseseznamem"/>
        <w:numPr>
          <w:ilvl w:val="0"/>
          <w:numId w:val="3"/>
        </w:numPr>
        <w:jc w:val="both"/>
        <w:rPr>
          <w:rFonts w:ascii="Verdana" w:hAnsi="Verdana"/>
          <w:sz w:val="20"/>
          <w:szCs w:val="20"/>
        </w:rPr>
      </w:pPr>
      <w:r w:rsidRPr="000659CB">
        <w:rPr>
          <w:rFonts w:ascii="Verdana" w:hAnsi="Verdana"/>
          <w:sz w:val="20"/>
          <w:szCs w:val="20"/>
        </w:rPr>
        <w:t>Nařízení obce 1/2014 – tržní řád</w:t>
      </w:r>
      <w:r w:rsidR="00655C71">
        <w:rPr>
          <w:rFonts w:ascii="Verdana" w:hAnsi="Verdana"/>
          <w:sz w:val="20"/>
          <w:szCs w:val="20"/>
        </w:rPr>
        <w:t xml:space="preserve">, s účinností ode dne </w:t>
      </w:r>
      <w:proofErr w:type="gramStart"/>
      <w:r w:rsidR="00655C71">
        <w:rPr>
          <w:rFonts w:ascii="Verdana" w:hAnsi="Verdana"/>
          <w:sz w:val="20"/>
          <w:szCs w:val="20"/>
        </w:rPr>
        <w:t>29.01.2014</w:t>
      </w:r>
      <w:proofErr w:type="gramEnd"/>
    </w:p>
    <w:p w:rsidR="00A74761" w:rsidRPr="000659CB" w:rsidRDefault="00A74761" w:rsidP="004576A2">
      <w:pPr>
        <w:pStyle w:val="Odstavecseseznamem"/>
        <w:numPr>
          <w:ilvl w:val="0"/>
          <w:numId w:val="3"/>
        </w:numPr>
        <w:jc w:val="both"/>
        <w:rPr>
          <w:rFonts w:ascii="Verdana" w:hAnsi="Verdana"/>
          <w:sz w:val="20"/>
          <w:szCs w:val="20"/>
        </w:rPr>
      </w:pPr>
      <w:r w:rsidRPr="000659CB">
        <w:rPr>
          <w:rFonts w:ascii="Verdana" w:hAnsi="Verdana"/>
          <w:sz w:val="20"/>
          <w:szCs w:val="20"/>
        </w:rPr>
        <w:t>Valorizaci nájemného</w:t>
      </w:r>
    </w:p>
    <w:p w:rsidR="00A74761" w:rsidRPr="000659CB" w:rsidRDefault="00A74761" w:rsidP="004576A2">
      <w:pPr>
        <w:pStyle w:val="Odstavecseseznamem"/>
        <w:numPr>
          <w:ilvl w:val="0"/>
          <w:numId w:val="3"/>
        </w:numPr>
        <w:jc w:val="both"/>
        <w:rPr>
          <w:rFonts w:ascii="Verdana" w:hAnsi="Verdana"/>
          <w:sz w:val="20"/>
          <w:szCs w:val="20"/>
        </w:rPr>
      </w:pPr>
      <w:r w:rsidRPr="000659CB">
        <w:rPr>
          <w:rFonts w:ascii="Verdana" w:hAnsi="Verdana"/>
          <w:sz w:val="20"/>
          <w:szCs w:val="20"/>
        </w:rPr>
        <w:t>Nevyhovět žádosti sl. Vedralové a pí. Jakšové ohl</w:t>
      </w:r>
      <w:r w:rsidR="00655C71">
        <w:rPr>
          <w:rFonts w:ascii="Verdana" w:hAnsi="Verdana"/>
          <w:sz w:val="20"/>
          <w:szCs w:val="20"/>
        </w:rPr>
        <w:t>edně</w:t>
      </w:r>
      <w:r w:rsidRPr="000659CB">
        <w:rPr>
          <w:rFonts w:ascii="Verdana" w:hAnsi="Verdana"/>
          <w:sz w:val="20"/>
          <w:szCs w:val="20"/>
        </w:rPr>
        <w:t xml:space="preserve"> korekce </w:t>
      </w:r>
      <w:r w:rsidR="00655C71">
        <w:rPr>
          <w:rFonts w:ascii="Verdana" w:hAnsi="Verdana"/>
          <w:sz w:val="20"/>
          <w:szCs w:val="20"/>
        </w:rPr>
        <w:t>množství odebrané vody</w:t>
      </w:r>
    </w:p>
    <w:p w:rsidR="00A74761" w:rsidRPr="000659CB" w:rsidRDefault="00A74761" w:rsidP="004576A2">
      <w:pPr>
        <w:pStyle w:val="Odstavecseseznamem"/>
        <w:numPr>
          <w:ilvl w:val="0"/>
          <w:numId w:val="3"/>
        </w:numPr>
        <w:jc w:val="both"/>
        <w:rPr>
          <w:rFonts w:ascii="Verdana" w:hAnsi="Verdana"/>
          <w:sz w:val="20"/>
          <w:szCs w:val="20"/>
        </w:rPr>
      </w:pPr>
      <w:r w:rsidRPr="000659CB">
        <w:rPr>
          <w:rFonts w:ascii="Verdana" w:hAnsi="Verdana"/>
          <w:sz w:val="20"/>
          <w:szCs w:val="20"/>
        </w:rPr>
        <w:t>Odměnu neuvolněného starosty</w:t>
      </w:r>
    </w:p>
    <w:p w:rsidR="00FF4577" w:rsidRPr="000659CB" w:rsidRDefault="00FF4577" w:rsidP="00FF4577">
      <w:pPr>
        <w:jc w:val="both"/>
        <w:rPr>
          <w:rFonts w:ascii="Verdana" w:hAnsi="Verdana"/>
          <w:b/>
          <w:sz w:val="20"/>
          <w:szCs w:val="20"/>
        </w:rPr>
      </w:pPr>
      <w:proofErr w:type="gramStart"/>
      <w:r w:rsidRPr="000659CB">
        <w:rPr>
          <w:rFonts w:ascii="Verdana" w:hAnsi="Verdana"/>
          <w:b/>
          <w:sz w:val="20"/>
          <w:szCs w:val="20"/>
        </w:rPr>
        <w:t>P o v ě ř u j e :</w:t>
      </w:r>
      <w:proofErr w:type="gramEnd"/>
    </w:p>
    <w:p w:rsidR="00FF4577" w:rsidRPr="000659CB" w:rsidRDefault="00FF4577" w:rsidP="00FF4577">
      <w:pPr>
        <w:pStyle w:val="Odstavecseseznamem"/>
        <w:numPr>
          <w:ilvl w:val="0"/>
          <w:numId w:val="2"/>
        </w:numPr>
        <w:jc w:val="both"/>
        <w:rPr>
          <w:rFonts w:ascii="Verdana" w:hAnsi="Verdana"/>
          <w:sz w:val="20"/>
          <w:szCs w:val="20"/>
        </w:rPr>
      </w:pPr>
      <w:r w:rsidRPr="000659CB">
        <w:rPr>
          <w:rFonts w:ascii="Verdana" w:hAnsi="Verdana"/>
          <w:sz w:val="20"/>
          <w:szCs w:val="20"/>
        </w:rPr>
        <w:t xml:space="preserve">Starostu podpisem </w:t>
      </w:r>
      <w:r w:rsidR="00A74761" w:rsidRPr="000659CB">
        <w:rPr>
          <w:rFonts w:ascii="Verdana" w:hAnsi="Verdana"/>
          <w:sz w:val="20"/>
          <w:szCs w:val="20"/>
        </w:rPr>
        <w:t>přílohy ke sml</w:t>
      </w:r>
      <w:r w:rsidR="00655C71">
        <w:rPr>
          <w:rFonts w:ascii="Verdana" w:hAnsi="Verdana"/>
          <w:sz w:val="20"/>
          <w:szCs w:val="20"/>
        </w:rPr>
        <w:t>ouvě</w:t>
      </w:r>
      <w:r w:rsidR="00A74761" w:rsidRPr="000659CB">
        <w:rPr>
          <w:rFonts w:ascii="Verdana" w:hAnsi="Verdana"/>
          <w:sz w:val="20"/>
          <w:szCs w:val="20"/>
        </w:rPr>
        <w:t xml:space="preserve"> 13/08</w:t>
      </w:r>
      <w:r w:rsidR="00FD558A">
        <w:rPr>
          <w:rFonts w:ascii="Verdana" w:hAnsi="Verdana"/>
          <w:sz w:val="20"/>
          <w:szCs w:val="20"/>
        </w:rPr>
        <w:t xml:space="preserve"> se spol. KTS EKOLOGIE, s.r.o.</w:t>
      </w:r>
    </w:p>
    <w:p w:rsidR="00FF4577" w:rsidRPr="000659CB" w:rsidRDefault="00FF4577" w:rsidP="00FF4577">
      <w:pPr>
        <w:pStyle w:val="Odstavecseseznamem"/>
        <w:numPr>
          <w:ilvl w:val="0"/>
          <w:numId w:val="2"/>
        </w:numPr>
        <w:jc w:val="both"/>
        <w:rPr>
          <w:rFonts w:ascii="Verdana" w:hAnsi="Verdana"/>
          <w:sz w:val="20"/>
          <w:szCs w:val="20"/>
        </w:rPr>
      </w:pPr>
      <w:r w:rsidRPr="000659CB">
        <w:rPr>
          <w:rFonts w:ascii="Verdana" w:hAnsi="Verdana"/>
          <w:sz w:val="20"/>
          <w:szCs w:val="20"/>
        </w:rPr>
        <w:t xml:space="preserve">Starostu </w:t>
      </w:r>
      <w:r w:rsidR="00A74761" w:rsidRPr="000659CB">
        <w:rPr>
          <w:rFonts w:ascii="Verdana" w:hAnsi="Verdana"/>
          <w:sz w:val="20"/>
          <w:szCs w:val="20"/>
        </w:rPr>
        <w:t>k podání výzvy k předložení nabídek na rekonstrukci MR</w:t>
      </w:r>
    </w:p>
    <w:p w:rsidR="00A74761" w:rsidRPr="000659CB" w:rsidRDefault="00A74761" w:rsidP="00A74761">
      <w:pPr>
        <w:jc w:val="both"/>
        <w:rPr>
          <w:rFonts w:ascii="Verdana" w:hAnsi="Verdana"/>
          <w:b/>
          <w:sz w:val="20"/>
          <w:szCs w:val="20"/>
        </w:rPr>
      </w:pPr>
      <w:proofErr w:type="gramStart"/>
      <w:r w:rsidRPr="000659CB">
        <w:rPr>
          <w:rFonts w:ascii="Verdana" w:hAnsi="Verdana"/>
          <w:b/>
          <w:sz w:val="20"/>
          <w:szCs w:val="20"/>
        </w:rPr>
        <w:t>U k l á d á :</w:t>
      </w:r>
      <w:proofErr w:type="gramEnd"/>
    </w:p>
    <w:p w:rsidR="00A74761" w:rsidRPr="000659CB" w:rsidRDefault="00A74761" w:rsidP="00A74761">
      <w:pPr>
        <w:pStyle w:val="Odstavecseseznamem"/>
        <w:numPr>
          <w:ilvl w:val="0"/>
          <w:numId w:val="2"/>
        </w:numPr>
        <w:jc w:val="both"/>
        <w:rPr>
          <w:rFonts w:ascii="Verdana" w:hAnsi="Verdana"/>
          <w:sz w:val="20"/>
          <w:szCs w:val="20"/>
        </w:rPr>
      </w:pPr>
      <w:r w:rsidRPr="000659CB">
        <w:rPr>
          <w:rFonts w:ascii="Verdana" w:hAnsi="Verdana"/>
          <w:sz w:val="20"/>
          <w:szCs w:val="20"/>
        </w:rPr>
        <w:t>Starostovi vyzva</w:t>
      </w:r>
      <w:r w:rsidR="00FD558A">
        <w:rPr>
          <w:rFonts w:ascii="Verdana" w:hAnsi="Verdana"/>
          <w:sz w:val="20"/>
          <w:szCs w:val="20"/>
        </w:rPr>
        <w:t>t</w:t>
      </w:r>
      <w:r w:rsidRPr="000659CB">
        <w:rPr>
          <w:rFonts w:ascii="Verdana" w:hAnsi="Verdana"/>
          <w:sz w:val="20"/>
          <w:szCs w:val="20"/>
        </w:rPr>
        <w:t xml:space="preserve"> p. Fraňka k podpisu nájemní smlouvy ohl</w:t>
      </w:r>
      <w:r w:rsidR="00655C71">
        <w:rPr>
          <w:rFonts w:ascii="Verdana" w:hAnsi="Verdana"/>
          <w:sz w:val="20"/>
          <w:szCs w:val="20"/>
        </w:rPr>
        <w:t>edně budovy</w:t>
      </w:r>
      <w:r w:rsidRPr="000659CB">
        <w:rPr>
          <w:rFonts w:ascii="Verdana" w:hAnsi="Verdana"/>
          <w:sz w:val="20"/>
          <w:szCs w:val="20"/>
        </w:rPr>
        <w:t xml:space="preserve"> čp. 35</w:t>
      </w:r>
    </w:p>
    <w:p w:rsidR="00FF4577" w:rsidRPr="000659CB" w:rsidRDefault="00FF4577" w:rsidP="00FF4577">
      <w:pPr>
        <w:jc w:val="both"/>
        <w:rPr>
          <w:rFonts w:ascii="Verdana" w:hAnsi="Verdana"/>
          <w:b/>
          <w:sz w:val="20"/>
          <w:szCs w:val="20"/>
        </w:rPr>
      </w:pPr>
      <w:proofErr w:type="gramStart"/>
      <w:r w:rsidRPr="000659CB">
        <w:rPr>
          <w:rFonts w:ascii="Verdana" w:hAnsi="Verdana"/>
          <w:b/>
          <w:sz w:val="20"/>
          <w:szCs w:val="20"/>
        </w:rPr>
        <w:t>B e r e   n a   v ě d o m í :</w:t>
      </w:r>
      <w:proofErr w:type="gramEnd"/>
    </w:p>
    <w:p w:rsidR="00FF4577" w:rsidRPr="000659CB" w:rsidRDefault="00FF4577" w:rsidP="00FF4577">
      <w:pPr>
        <w:pStyle w:val="Odstavecseseznamem"/>
        <w:numPr>
          <w:ilvl w:val="0"/>
          <w:numId w:val="2"/>
        </w:numPr>
        <w:jc w:val="both"/>
        <w:rPr>
          <w:rFonts w:ascii="Verdana" w:hAnsi="Verdana"/>
          <w:sz w:val="20"/>
          <w:szCs w:val="20"/>
        </w:rPr>
      </w:pPr>
      <w:r w:rsidRPr="000659CB">
        <w:rPr>
          <w:rFonts w:ascii="Verdana" w:hAnsi="Verdana"/>
          <w:sz w:val="20"/>
          <w:szCs w:val="20"/>
        </w:rPr>
        <w:t>Rek</w:t>
      </w:r>
      <w:r w:rsidR="00655C71">
        <w:rPr>
          <w:rFonts w:ascii="Verdana" w:hAnsi="Verdana"/>
          <w:sz w:val="20"/>
          <w:szCs w:val="20"/>
        </w:rPr>
        <w:t>apitulaci činnosti starosty a OÚ</w:t>
      </w:r>
    </w:p>
    <w:p w:rsidR="00FF4577" w:rsidRPr="000659CB" w:rsidRDefault="00A74761" w:rsidP="00FF4577">
      <w:pPr>
        <w:pStyle w:val="Odstavecseseznamem"/>
        <w:numPr>
          <w:ilvl w:val="0"/>
          <w:numId w:val="2"/>
        </w:numPr>
        <w:jc w:val="both"/>
        <w:rPr>
          <w:rFonts w:ascii="Verdana" w:hAnsi="Verdana"/>
          <w:sz w:val="20"/>
          <w:szCs w:val="20"/>
        </w:rPr>
      </w:pPr>
      <w:r w:rsidRPr="000659CB">
        <w:rPr>
          <w:rFonts w:ascii="Verdana" w:hAnsi="Verdana"/>
          <w:sz w:val="20"/>
          <w:szCs w:val="20"/>
        </w:rPr>
        <w:t>Poděkování SDH za organizaci plesu a dětského karnevalu</w:t>
      </w:r>
    </w:p>
    <w:p w:rsidR="00A74761" w:rsidRPr="000659CB" w:rsidRDefault="00655C71" w:rsidP="00FF4577">
      <w:pPr>
        <w:pStyle w:val="Odstavecseseznamem"/>
        <w:numPr>
          <w:ilvl w:val="0"/>
          <w:numId w:val="2"/>
        </w:numPr>
        <w:jc w:val="both"/>
        <w:rPr>
          <w:rFonts w:ascii="Verdana" w:hAnsi="Verdana"/>
          <w:sz w:val="20"/>
          <w:szCs w:val="20"/>
        </w:rPr>
      </w:pPr>
      <w:r>
        <w:rPr>
          <w:rFonts w:ascii="Verdana" w:hAnsi="Verdana"/>
          <w:sz w:val="20"/>
          <w:szCs w:val="20"/>
        </w:rPr>
        <w:t>Výzvu starosty TJ SOKOL ohledně</w:t>
      </w:r>
      <w:r w:rsidR="00A74761" w:rsidRPr="000659CB">
        <w:rPr>
          <w:rFonts w:ascii="Verdana" w:hAnsi="Verdana"/>
          <w:sz w:val="20"/>
          <w:szCs w:val="20"/>
        </w:rPr>
        <w:t xml:space="preserve"> nastříkání ledové plochy na bruslení</w:t>
      </w:r>
    </w:p>
    <w:p w:rsidR="00FF4577" w:rsidRPr="000659CB" w:rsidRDefault="00FF4577" w:rsidP="00FF4577">
      <w:pPr>
        <w:jc w:val="both"/>
        <w:rPr>
          <w:rFonts w:ascii="Verdana" w:hAnsi="Verdana"/>
          <w:sz w:val="20"/>
          <w:szCs w:val="20"/>
        </w:rPr>
      </w:pPr>
    </w:p>
    <w:p w:rsidR="00FF4577" w:rsidRPr="000659CB" w:rsidRDefault="00FF4577" w:rsidP="00FF4577">
      <w:pPr>
        <w:jc w:val="both"/>
        <w:rPr>
          <w:rFonts w:ascii="Verdana" w:hAnsi="Verdana"/>
          <w:sz w:val="20"/>
          <w:szCs w:val="20"/>
        </w:rPr>
      </w:pPr>
    </w:p>
    <w:p w:rsidR="00FF4577" w:rsidRPr="000659CB" w:rsidRDefault="00FF4577" w:rsidP="00FF4577">
      <w:pPr>
        <w:jc w:val="both"/>
        <w:rPr>
          <w:rFonts w:ascii="Verdana" w:hAnsi="Verdana"/>
          <w:sz w:val="20"/>
          <w:szCs w:val="20"/>
        </w:rPr>
      </w:pP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 xml:space="preserve">JUDr. Petr </w:t>
      </w:r>
      <w:proofErr w:type="spellStart"/>
      <w:r w:rsidRPr="000659CB">
        <w:rPr>
          <w:rFonts w:ascii="Verdana" w:hAnsi="Verdana"/>
          <w:sz w:val="20"/>
          <w:szCs w:val="20"/>
        </w:rPr>
        <w:t>Schlesinger</w:t>
      </w:r>
      <w:proofErr w:type="spellEnd"/>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t xml:space="preserve">Petr </w:t>
      </w:r>
      <w:proofErr w:type="spellStart"/>
      <w:r w:rsidRPr="000659CB">
        <w:rPr>
          <w:rFonts w:ascii="Verdana" w:hAnsi="Verdana"/>
          <w:sz w:val="20"/>
          <w:szCs w:val="20"/>
        </w:rPr>
        <w:t>Haramach</w:t>
      </w:r>
      <w:proofErr w:type="spellEnd"/>
      <w:r w:rsidRPr="000659CB">
        <w:rPr>
          <w:rFonts w:ascii="Verdana" w:hAnsi="Verdana"/>
          <w:sz w:val="20"/>
          <w:szCs w:val="20"/>
        </w:rPr>
        <w:t>, MBA</w:t>
      </w:r>
    </w:p>
    <w:p w:rsidR="00FF4577" w:rsidRPr="000659CB" w:rsidRDefault="00FF4577" w:rsidP="00FF4577">
      <w:pPr>
        <w:spacing w:line="240" w:lineRule="auto"/>
        <w:jc w:val="both"/>
        <w:rPr>
          <w:rFonts w:ascii="Verdana" w:hAnsi="Verdana"/>
          <w:sz w:val="20"/>
          <w:szCs w:val="20"/>
        </w:rPr>
      </w:pPr>
      <w:r w:rsidRPr="000659CB">
        <w:rPr>
          <w:rFonts w:ascii="Verdana" w:hAnsi="Verdana"/>
          <w:sz w:val="20"/>
          <w:szCs w:val="20"/>
        </w:rPr>
        <w:t>místostarosta obce</w:t>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r>
      <w:r w:rsidRPr="000659CB">
        <w:rPr>
          <w:rFonts w:ascii="Verdana" w:hAnsi="Verdana"/>
          <w:sz w:val="20"/>
          <w:szCs w:val="20"/>
        </w:rPr>
        <w:tab/>
        <w:t>starosta obce</w:t>
      </w:r>
    </w:p>
    <w:p w:rsidR="00FF4577" w:rsidRPr="000659CB" w:rsidRDefault="00FF4577" w:rsidP="00FF4577">
      <w:pPr>
        <w:jc w:val="both"/>
        <w:rPr>
          <w:rFonts w:ascii="Verdana" w:hAnsi="Verdana"/>
          <w:b/>
          <w:sz w:val="20"/>
          <w:szCs w:val="20"/>
        </w:rPr>
      </w:pPr>
    </w:p>
    <w:p w:rsidR="00FF4577" w:rsidRPr="000659CB" w:rsidRDefault="00FF4577">
      <w:pPr>
        <w:rPr>
          <w:sz w:val="20"/>
          <w:szCs w:val="20"/>
        </w:rPr>
      </w:pPr>
    </w:p>
    <w:sectPr w:rsidR="00FF4577" w:rsidRPr="0006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2062E9D"/>
    <w:multiLevelType w:val="hybridMultilevel"/>
    <w:tmpl w:val="508A12E0"/>
    <w:lvl w:ilvl="0" w:tplc="0ABAF598">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6020962"/>
    <w:multiLevelType w:val="hybridMultilevel"/>
    <w:tmpl w:val="286C3FF4"/>
    <w:lvl w:ilvl="0" w:tplc="B1FCB264">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DWjXJDy1coo6fNMLuz8a0T52rk=" w:salt="nptZy+sE0okjs3PKf2LxJ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84"/>
    <w:rsid w:val="000659CB"/>
    <w:rsid w:val="001A28BF"/>
    <w:rsid w:val="00251294"/>
    <w:rsid w:val="00294CD2"/>
    <w:rsid w:val="00314F20"/>
    <w:rsid w:val="00393130"/>
    <w:rsid w:val="004576A2"/>
    <w:rsid w:val="004C1C0B"/>
    <w:rsid w:val="004D7CC9"/>
    <w:rsid w:val="00533B22"/>
    <w:rsid w:val="00655C71"/>
    <w:rsid w:val="006E4D2F"/>
    <w:rsid w:val="0072491B"/>
    <w:rsid w:val="007E02A1"/>
    <w:rsid w:val="009B13CA"/>
    <w:rsid w:val="00A445C9"/>
    <w:rsid w:val="00A74761"/>
    <w:rsid w:val="00B767FB"/>
    <w:rsid w:val="00BE798B"/>
    <w:rsid w:val="00E00469"/>
    <w:rsid w:val="00E02C84"/>
    <w:rsid w:val="00E13707"/>
    <w:rsid w:val="00FD558A"/>
    <w:rsid w:val="00FF4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57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4577"/>
    <w:pPr>
      <w:ind w:left="720"/>
      <w:contextualSpacing/>
    </w:pPr>
  </w:style>
  <w:style w:type="paragraph" w:styleId="Bezmezer">
    <w:name w:val="No Spacing"/>
    <w:uiPriority w:val="1"/>
    <w:qFormat/>
    <w:rsid w:val="007E02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57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4577"/>
    <w:pPr>
      <w:ind w:left="720"/>
      <w:contextualSpacing/>
    </w:pPr>
  </w:style>
  <w:style w:type="paragraph" w:styleId="Bezmezer">
    <w:name w:val="No Spacing"/>
    <w:uiPriority w:val="1"/>
    <w:qFormat/>
    <w:rsid w:val="007E0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1420</Words>
  <Characters>8380</Characters>
  <Application>Microsoft Office Word</Application>
  <DocSecurity>8</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uživatel</cp:lastModifiedBy>
  <cp:revision>3</cp:revision>
  <cp:lastPrinted>2014-01-29T08:37:00Z</cp:lastPrinted>
  <dcterms:created xsi:type="dcterms:W3CDTF">2014-02-03T06:40:00Z</dcterms:created>
  <dcterms:modified xsi:type="dcterms:W3CDTF">2014-02-03T06:42:00Z</dcterms:modified>
</cp:coreProperties>
</file>